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60E" w:rsidRPr="00D6153A" w:rsidRDefault="0047460E" w:rsidP="00D6153A">
      <w:pPr>
        <w:spacing w:line="276" w:lineRule="auto"/>
        <w:jc w:val="center"/>
        <w:rPr>
          <w:b/>
          <w:iCs/>
          <w:lang w:val="es-ES_tradnl"/>
        </w:rPr>
      </w:pPr>
      <w:r w:rsidRPr="0047460E">
        <w:rPr>
          <w:b/>
          <w:iCs/>
          <w:lang w:val="es-ES_tradnl"/>
        </w:rPr>
        <w:t xml:space="preserve">Laboratorios </w:t>
      </w:r>
      <w:proofErr w:type="spellStart"/>
      <w:r w:rsidRPr="0047460E">
        <w:rPr>
          <w:b/>
          <w:iCs/>
          <w:lang w:val="es-ES_tradnl"/>
        </w:rPr>
        <w:t>Heel</w:t>
      </w:r>
      <w:proofErr w:type="spellEnd"/>
      <w:r w:rsidRPr="0047460E">
        <w:rPr>
          <w:b/>
          <w:iCs/>
          <w:lang w:val="es-ES_tradnl"/>
        </w:rPr>
        <w:t xml:space="preserve"> España lanza </w:t>
      </w:r>
      <w:proofErr w:type="spellStart"/>
      <w:r w:rsidR="00F72710">
        <w:rPr>
          <w:b/>
          <w:iCs/>
          <w:lang w:val="es-ES_tradnl"/>
        </w:rPr>
        <w:t>Angineel</w:t>
      </w:r>
      <w:proofErr w:type="spellEnd"/>
      <w:r w:rsidR="00F72710">
        <w:rPr>
          <w:b/>
          <w:iCs/>
          <w:lang w:val="es-ES_tradnl"/>
        </w:rPr>
        <w:t xml:space="preserve"> </w:t>
      </w:r>
      <w:r w:rsidR="0049310C">
        <w:rPr>
          <w:b/>
          <w:iCs/>
          <w:lang w:val="es-ES_tradnl"/>
        </w:rPr>
        <w:t>Limón</w:t>
      </w:r>
      <w:r w:rsidRPr="0047460E">
        <w:rPr>
          <w:b/>
          <w:iCs/>
          <w:lang w:val="es-ES_tradnl"/>
        </w:rPr>
        <w:t xml:space="preserve">, </w:t>
      </w:r>
      <w:r w:rsidR="0049310C">
        <w:rPr>
          <w:b/>
          <w:iCs/>
          <w:lang w:val="es-ES_tradnl"/>
        </w:rPr>
        <w:t>comprimidos que alivian la irritación de garganta</w:t>
      </w:r>
    </w:p>
    <w:p w:rsidR="0047460E" w:rsidRDefault="005E7C55" w:rsidP="00F72710">
      <w:pPr>
        <w:spacing w:before="240" w:line="276" w:lineRule="auto"/>
        <w:jc w:val="both"/>
        <w:rPr>
          <w:iCs/>
          <w:lang w:val="es-ES_tradnl"/>
        </w:rPr>
      </w:pPr>
      <w:r>
        <w:rPr>
          <w:b/>
          <w:iCs/>
          <w:lang w:val="es-ES_tradnl"/>
        </w:rPr>
        <w:t xml:space="preserve">Madrid, </w:t>
      </w:r>
      <w:r w:rsidR="00AD23C6">
        <w:rPr>
          <w:b/>
          <w:iCs/>
          <w:lang w:val="es-ES_tradnl"/>
        </w:rPr>
        <w:t>septiembre</w:t>
      </w:r>
      <w:r>
        <w:rPr>
          <w:b/>
          <w:iCs/>
          <w:lang w:val="es-ES_tradnl"/>
        </w:rPr>
        <w:t xml:space="preserve"> 2020</w:t>
      </w:r>
      <w:r w:rsidR="0047460E">
        <w:rPr>
          <w:iCs/>
          <w:lang w:val="es-ES_tradnl"/>
        </w:rPr>
        <w:t xml:space="preserve">.- </w:t>
      </w:r>
      <w:r w:rsidR="0047460E" w:rsidRPr="0047460E">
        <w:rPr>
          <w:b/>
          <w:iCs/>
          <w:lang w:val="es-ES_tradnl"/>
        </w:rPr>
        <w:t xml:space="preserve">Laboratorios </w:t>
      </w:r>
      <w:proofErr w:type="spellStart"/>
      <w:r w:rsidR="0047460E" w:rsidRPr="0047460E">
        <w:rPr>
          <w:b/>
          <w:iCs/>
          <w:lang w:val="es-ES_tradnl"/>
        </w:rPr>
        <w:t>Heel</w:t>
      </w:r>
      <w:proofErr w:type="spellEnd"/>
      <w:r w:rsidR="0047460E" w:rsidRPr="0047460E">
        <w:rPr>
          <w:b/>
          <w:iCs/>
          <w:lang w:val="es-ES_tradnl"/>
        </w:rPr>
        <w:t xml:space="preserve"> España</w:t>
      </w:r>
      <w:r w:rsidR="0047460E" w:rsidRPr="0047460E">
        <w:rPr>
          <w:iCs/>
          <w:lang w:val="es-ES_tradnl"/>
        </w:rPr>
        <w:t xml:space="preserve"> lanza al mercado </w:t>
      </w:r>
      <w:proofErr w:type="spellStart"/>
      <w:r w:rsidR="00F72710">
        <w:rPr>
          <w:b/>
          <w:iCs/>
          <w:lang w:val="es-ES_tradnl"/>
        </w:rPr>
        <w:t>Angineel</w:t>
      </w:r>
      <w:proofErr w:type="spellEnd"/>
      <w:r w:rsidR="00F72710">
        <w:rPr>
          <w:b/>
          <w:iCs/>
          <w:lang w:val="es-ES_tradnl"/>
        </w:rPr>
        <w:t xml:space="preserve"> </w:t>
      </w:r>
      <w:r w:rsidR="0049310C">
        <w:rPr>
          <w:b/>
          <w:iCs/>
          <w:lang w:val="es-ES_tradnl"/>
        </w:rPr>
        <w:t>Limón</w:t>
      </w:r>
      <w:r w:rsidR="0047460E" w:rsidRPr="0047460E">
        <w:rPr>
          <w:iCs/>
          <w:lang w:val="es-ES_tradnl"/>
        </w:rPr>
        <w:t xml:space="preserve">, </w:t>
      </w:r>
      <w:r w:rsidR="0049310C">
        <w:rPr>
          <w:iCs/>
          <w:lang w:val="es-ES_tradnl"/>
        </w:rPr>
        <w:t>comprimidos que ayudan a calmar la tos, aliviar la sensaci</w:t>
      </w:r>
      <w:r w:rsidR="00170CB3">
        <w:rPr>
          <w:iCs/>
          <w:lang w:val="es-ES_tradnl"/>
        </w:rPr>
        <w:t xml:space="preserve">ón de ardor y, además, </w:t>
      </w:r>
      <w:r w:rsidR="0049310C">
        <w:rPr>
          <w:iCs/>
          <w:lang w:val="es-ES_tradnl"/>
        </w:rPr>
        <w:t>promueve la eliminación del exceso de secreciones</w:t>
      </w:r>
      <w:r w:rsidR="00B9569D">
        <w:rPr>
          <w:iCs/>
          <w:lang w:val="es-ES_tradnl"/>
        </w:rPr>
        <w:t>.</w:t>
      </w:r>
      <w:r w:rsidR="005C7532">
        <w:rPr>
          <w:iCs/>
          <w:lang w:val="es-ES_tradnl"/>
        </w:rPr>
        <w:t xml:space="preserve"> Está indicado en adultos y niños a partir de 6 años de edad.</w:t>
      </w:r>
    </w:p>
    <w:p w:rsidR="00F72710" w:rsidRPr="00F72710" w:rsidRDefault="0049310C" w:rsidP="005C7532">
      <w:pPr>
        <w:spacing w:before="240" w:after="240" w:line="276" w:lineRule="auto"/>
        <w:jc w:val="both"/>
        <w:rPr>
          <w:iCs/>
          <w:lang w:val="es-ES_tradnl"/>
        </w:rPr>
      </w:pPr>
      <w:r>
        <w:rPr>
          <w:iCs/>
          <w:lang w:val="es-ES_tradnl"/>
        </w:rPr>
        <w:t xml:space="preserve">Los comprimidos de </w:t>
      </w:r>
      <w:proofErr w:type="spellStart"/>
      <w:r w:rsidR="00F72710">
        <w:rPr>
          <w:iCs/>
          <w:lang w:val="es-ES_tradnl"/>
        </w:rPr>
        <w:t>Angineel</w:t>
      </w:r>
      <w:proofErr w:type="spellEnd"/>
      <w:r w:rsidR="00F72710">
        <w:rPr>
          <w:iCs/>
          <w:lang w:val="es-ES_tradnl"/>
        </w:rPr>
        <w:t xml:space="preserve"> </w:t>
      </w:r>
      <w:r>
        <w:rPr>
          <w:iCs/>
          <w:lang w:val="es-ES_tradnl"/>
        </w:rPr>
        <w:t xml:space="preserve">Limón se disuelven lentamente en la boca y, gracias a sus ingredientes naturales, consiguen suavizar y calmar la irritación de garganta. </w:t>
      </w:r>
    </w:p>
    <w:p w:rsidR="0047460E" w:rsidRDefault="005E7C55" w:rsidP="00710F91">
      <w:pPr>
        <w:spacing w:before="240" w:after="240" w:line="276" w:lineRule="auto"/>
        <w:jc w:val="both"/>
        <w:rPr>
          <w:b/>
          <w:bCs/>
          <w:iCs/>
          <w:lang w:val="es-ES_tradnl"/>
        </w:rPr>
      </w:pPr>
      <w:r>
        <w:rPr>
          <w:b/>
          <w:bCs/>
          <w:iCs/>
          <w:lang w:val="es-ES_tradnl"/>
        </w:rPr>
        <w:t xml:space="preserve">Ingredientes de </w:t>
      </w:r>
      <w:proofErr w:type="spellStart"/>
      <w:r w:rsidR="00F72710">
        <w:rPr>
          <w:b/>
          <w:bCs/>
          <w:iCs/>
          <w:lang w:val="es-ES_tradnl"/>
        </w:rPr>
        <w:t>Angineel</w:t>
      </w:r>
      <w:proofErr w:type="spellEnd"/>
      <w:r w:rsidR="00F72710">
        <w:rPr>
          <w:b/>
          <w:bCs/>
          <w:iCs/>
          <w:lang w:val="es-ES_tradnl"/>
        </w:rPr>
        <w:t xml:space="preserve"> </w:t>
      </w:r>
      <w:r w:rsidR="0049310C">
        <w:rPr>
          <w:b/>
          <w:bCs/>
          <w:iCs/>
          <w:lang w:val="es-ES_tradnl"/>
        </w:rPr>
        <w:t>Limón</w:t>
      </w:r>
    </w:p>
    <w:p w:rsidR="005C7532" w:rsidRDefault="0049310C" w:rsidP="005C753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lang w:val="es-ES_tradnl"/>
        </w:rPr>
      </w:pPr>
      <w:proofErr w:type="spellStart"/>
      <w:r w:rsidRPr="005C7532">
        <w:rPr>
          <w:b/>
          <w:iCs/>
          <w:lang w:val="es-ES_tradnl"/>
        </w:rPr>
        <w:t>Plantago</w:t>
      </w:r>
      <w:proofErr w:type="spellEnd"/>
      <w:r w:rsidRPr="005C7532">
        <w:rPr>
          <w:iCs/>
          <w:lang w:val="es-ES_tradnl"/>
        </w:rPr>
        <w:t xml:space="preserve">: </w:t>
      </w:r>
      <w:r w:rsidR="005C7532">
        <w:rPr>
          <w:iCs/>
          <w:lang w:val="es-ES_tradnl"/>
        </w:rPr>
        <w:t>Propiedades calmantes</w:t>
      </w:r>
    </w:p>
    <w:p w:rsidR="005C7532" w:rsidRDefault="0049310C" w:rsidP="005C753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lang w:val="es-ES_tradnl"/>
        </w:rPr>
      </w:pPr>
      <w:r w:rsidRPr="005C7532">
        <w:rPr>
          <w:b/>
          <w:iCs/>
          <w:lang w:val="es-ES_tradnl"/>
        </w:rPr>
        <w:t>Regaliz</w:t>
      </w:r>
      <w:r w:rsidRPr="005C7532">
        <w:rPr>
          <w:iCs/>
          <w:lang w:val="es-ES_tradnl"/>
        </w:rPr>
        <w:t>: Ayuda a disminuir los síntomas</w:t>
      </w:r>
      <w:r w:rsidR="005C7532">
        <w:rPr>
          <w:iCs/>
          <w:lang w:val="es-ES_tradnl"/>
        </w:rPr>
        <w:t xml:space="preserve"> </w:t>
      </w:r>
      <w:r w:rsidRPr="005C7532">
        <w:rPr>
          <w:iCs/>
          <w:lang w:val="es-ES_tradnl"/>
        </w:rPr>
        <w:t>de inflamación</w:t>
      </w:r>
      <w:r w:rsidR="005C7532">
        <w:rPr>
          <w:iCs/>
          <w:lang w:val="es-ES_tradnl"/>
        </w:rPr>
        <w:t xml:space="preserve"> </w:t>
      </w:r>
    </w:p>
    <w:p w:rsidR="005C7532" w:rsidRDefault="0049310C" w:rsidP="005C753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lang w:val="es-ES_tradnl"/>
        </w:rPr>
      </w:pPr>
      <w:r w:rsidRPr="005C7532">
        <w:rPr>
          <w:b/>
          <w:iCs/>
          <w:lang w:val="es-ES_tradnl"/>
        </w:rPr>
        <w:t>Malva y Viola</w:t>
      </w:r>
      <w:r w:rsidRPr="005C7532">
        <w:rPr>
          <w:iCs/>
          <w:lang w:val="es-ES_tradnl"/>
        </w:rPr>
        <w:t>: Ayudan a disminuir los síntomas</w:t>
      </w:r>
      <w:r w:rsidR="005C7532">
        <w:rPr>
          <w:iCs/>
          <w:lang w:val="es-ES_tradnl"/>
        </w:rPr>
        <w:t xml:space="preserve"> </w:t>
      </w:r>
      <w:r w:rsidRPr="005C7532">
        <w:rPr>
          <w:iCs/>
          <w:lang w:val="es-ES_tradnl"/>
        </w:rPr>
        <w:t>de infección</w:t>
      </w:r>
    </w:p>
    <w:p w:rsidR="0049310C" w:rsidRPr="005C7532" w:rsidRDefault="0049310C" w:rsidP="005C7532">
      <w:pPr>
        <w:pStyle w:val="Prrafodelista"/>
        <w:numPr>
          <w:ilvl w:val="0"/>
          <w:numId w:val="4"/>
        </w:numPr>
        <w:autoSpaceDE w:val="0"/>
        <w:autoSpaceDN w:val="0"/>
        <w:adjustRightInd w:val="0"/>
        <w:jc w:val="both"/>
        <w:rPr>
          <w:iCs/>
          <w:lang w:val="es-ES_tradnl"/>
        </w:rPr>
      </w:pPr>
      <w:r w:rsidRPr="005C7532">
        <w:rPr>
          <w:b/>
          <w:iCs/>
          <w:lang w:val="es-ES_tradnl"/>
        </w:rPr>
        <w:t xml:space="preserve">Goma </w:t>
      </w:r>
      <w:proofErr w:type="spellStart"/>
      <w:r w:rsidRPr="005C7532">
        <w:rPr>
          <w:b/>
          <w:iCs/>
          <w:lang w:val="es-ES_tradnl"/>
        </w:rPr>
        <w:t>Karaya</w:t>
      </w:r>
      <w:proofErr w:type="spellEnd"/>
      <w:r w:rsidRPr="005C7532">
        <w:rPr>
          <w:iCs/>
          <w:lang w:val="es-ES_tradnl"/>
        </w:rPr>
        <w:t xml:space="preserve">: </w:t>
      </w:r>
      <w:r w:rsidR="005C7532" w:rsidRPr="005C7532">
        <w:rPr>
          <w:iCs/>
          <w:lang w:val="es-ES_tradnl"/>
        </w:rPr>
        <w:t xml:space="preserve">Forma una película protectora </w:t>
      </w:r>
      <w:r w:rsidRPr="005C7532">
        <w:rPr>
          <w:iCs/>
          <w:lang w:val="es-ES_tradnl"/>
        </w:rPr>
        <w:t xml:space="preserve">en la mucosa </w:t>
      </w:r>
      <w:proofErr w:type="spellStart"/>
      <w:r w:rsidRPr="005C7532">
        <w:rPr>
          <w:iCs/>
          <w:lang w:val="es-ES_tradnl"/>
        </w:rPr>
        <w:t>orofaríngea</w:t>
      </w:r>
      <w:proofErr w:type="spellEnd"/>
    </w:p>
    <w:p w:rsidR="0049310C" w:rsidRPr="005C7532" w:rsidRDefault="005C7532" w:rsidP="005C7532">
      <w:pPr>
        <w:autoSpaceDE w:val="0"/>
        <w:autoSpaceDN w:val="0"/>
        <w:adjustRightInd w:val="0"/>
        <w:jc w:val="both"/>
        <w:rPr>
          <w:iCs/>
          <w:lang w:val="es-ES_tradnl"/>
        </w:rPr>
      </w:pPr>
      <w:r>
        <w:rPr>
          <w:iCs/>
          <w:lang w:val="es-ES_tradnl"/>
        </w:rPr>
        <w:t>Además, c</w:t>
      </w:r>
      <w:r w:rsidR="0049310C" w:rsidRPr="005C7532">
        <w:rPr>
          <w:iCs/>
          <w:lang w:val="es-ES_tradnl"/>
        </w:rPr>
        <w:t xml:space="preserve">ontiene miel, lo que le </w:t>
      </w:r>
      <w:r w:rsidR="00170CB3">
        <w:rPr>
          <w:iCs/>
          <w:lang w:val="es-ES_tradnl"/>
        </w:rPr>
        <w:t>confiere</w:t>
      </w:r>
      <w:r w:rsidR="0049310C" w:rsidRPr="005C7532">
        <w:rPr>
          <w:iCs/>
          <w:lang w:val="es-ES_tradnl"/>
        </w:rPr>
        <w:t xml:space="preserve"> un sabor agradable</w:t>
      </w:r>
      <w:r w:rsidR="009E78BB">
        <w:rPr>
          <w:iCs/>
          <w:lang w:val="es-ES_tradnl"/>
        </w:rPr>
        <w:t>.</w:t>
      </w:r>
      <w:bookmarkStart w:id="0" w:name="_GoBack"/>
      <w:bookmarkEnd w:id="0"/>
    </w:p>
    <w:p w:rsidR="005E7C55" w:rsidRDefault="0049310C" w:rsidP="005C7532">
      <w:pPr>
        <w:jc w:val="both"/>
        <w:rPr>
          <w:iCs/>
          <w:lang w:val="es-ES_tradnl"/>
        </w:rPr>
      </w:pPr>
      <w:r>
        <w:rPr>
          <w:rFonts w:ascii="Frutiger-Roman" w:hAnsi="Frutiger-Roman" w:cs="Frutiger-Roman"/>
          <w:color w:val="FFFFFF"/>
        </w:rPr>
        <w:t>INDICACIÓN COMPOSICIÓN</w:t>
      </w:r>
    </w:p>
    <w:p w:rsidR="00DE7D1B" w:rsidRPr="00492984" w:rsidRDefault="00DE7D1B" w:rsidP="0047460E">
      <w:pPr>
        <w:spacing w:line="276" w:lineRule="auto"/>
        <w:jc w:val="both"/>
        <w:rPr>
          <w:iCs/>
          <w:lang w:val="es-ES_tradnl"/>
        </w:rPr>
      </w:pPr>
    </w:p>
    <w:sectPr w:rsidR="00DE7D1B" w:rsidRPr="004929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B02C8"/>
    <w:multiLevelType w:val="hybridMultilevel"/>
    <w:tmpl w:val="3036E18C"/>
    <w:lvl w:ilvl="0" w:tplc="EB9A34A6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85AD0"/>
    <w:multiLevelType w:val="hybridMultilevel"/>
    <w:tmpl w:val="393E7B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976A89"/>
    <w:multiLevelType w:val="hybridMultilevel"/>
    <w:tmpl w:val="C570F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387CF8"/>
    <w:multiLevelType w:val="hybridMultilevel"/>
    <w:tmpl w:val="DEFC17EA"/>
    <w:lvl w:ilvl="0" w:tplc="B3321CA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E"/>
    <w:rsid w:val="000C1469"/>
    <w:rsid w:val="000E5882"/>
    <w:rsid w:val="00170CB3"/>
    <w:rsid w:val="002300FE"/>
    <w:rsid w:val="003A1BF6"/>
    <w:rsid w:val="0047460E"/>
    <w:rsid w:val="00492984"/>
    <w:rsid w:val="0049310C"/>
    <w:rsid w:val="005A595F"/>
    <w:rsid w:val="005C7532"/>
    <w:rsid w:val="005E7C55"/>
    <w:rsid w:val="00710F91"/>
    <w:rsid w:val="007A5129"/>
    <w:rsid w:val="009E78BB"/>
    <w:rsid w:val="00A84052"/>
    <w:rsid w:val="00AD23C6"/>
    <w:rsid w:val="00B9569D"/>
    <w:rsid w:val="00C67059"/>
    <w:rsid w:val="00D6153A"/>
    <w:rsid w:val="00DC59DF"/>
    <w:rsid w:val="00DE7D1B"/>
    <w:rsid w:val="00E00540"/>
    <w:rsid w:val="00EA0105"/>
    <w:rsid w:val="00F7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60E"/>
    <w:pPr>
      <w:spacing w:after="0" w:line="240" w:lineRule="auto"/>
    </w:pPr>
    <w:rPr>
      <w:rFonts w:ascii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460E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5E7C55"/>
    <w:pPr>
      <w:autoSpaceDE w:val="0"/>
      <w:autoSpaceDN w:val="0"/>
      <w:adjustRightInd w:val="0"/>
      <w:spacing w:after="0" w:line="240" w:lineRule="auto"/>
    </w:pPr>
    <w:rPr>
      <w:rFonts w:ascii="Frutiger 45 Light" w:hAnsi="Frutiger 45 Light" w:cs="Frutiger 45 Light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5E7C5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E7C55"/>
    <w:rPr>
      <w:rFonts w:cs="Frutiger 45 Light"/>
      <w:color w:val="2F333E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6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Arbeloa, Laura</dc:creator>
  <cp:lastModifiedBy>Arbeloa, Laura</cp:lastModifiedBy>
  <cp:revision>6</cp:revision>
  <dcterms:created xsi:type="dcterms:W3CDTF">2020-09-29T08:50:00Z</dcterms:created>
  <dcterms:modified xsi:type="dcterms:W3CDTF">2020-09-29T09:26:00Z</dcterms:modified>
</cp:coreProperties>
</file>