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B5" w:rsidRPr="00627078" w:rsidRDefault="00C87FCA" w:rsidP="00627078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Laboratorios </w:t>
      </w:r>
      <w:proofErr w:type="spellStart"/>
      <w:r>
        <w:rPr>
          <w:rFonts w:ascii="Tahoma" w:hAnsi="Tahoma" w:cs="Tahoma"/>
          <w:b/>
          <w:sz w:val="26"/>
          <w:szCs w:val="26"/>
        </w:rPr>
        <w:t>Heel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lanza al mercado un nuevo producto </w:t>
      </w:r>
      <w:r w:rsidR="00461C78">
        <w:rPr>
          <w:rFonts w:ascii="Tahoma" w:hAnsi="Tahoma" w:cs="Tahoma"/>
          <w:b/>
          <w:sz w:val="26"/>
          <w:szCs w:val="26"/>
        </w:rPr>
        <w:t xml:space="preserve">sanitario </w:t>
      </w:r>
      <w:r w:rsidR="003906E1">
        <w:rPr>
          <w:rFonts w:ascii="Tahoma" w:hAnsi="Tahoma" w:cs="Tahoma"/>
          <w:b/>
          <w:sz w:val="26"/>
          <w:szCs w:val="26"/>
        </w:rPr>
        <w:t>para el tratamiento de</w:t>
      </w:r>
      <w:r>
        <w:rPr>
          <w:rFonts w:ascii="Tahoma" w:hAnsi="Tahoma" w:cs="Tahoma"/>
          <w:b/>
          <w:sz w:val="26"/>
          <w:szCs w:val="26"/>
        </w:rPr>
        <w:t xml:space="preserve"> la dermatitis atópica</w:t>
      </w:r>
      <w:r w:rsidR="00CE270F">
        <w:rPr>
          <w:rFonts w:ascii="Tahoma" w:hAnsi="Tahoma" w:cs="Tahoma"/>
          <w:b/>
          <w:sz w:val="26"/>
          <w:szCs w:val="26"/>
        </w:rPr>
        <w:t xml:space="preserve"> y otras dermatosis</w:t>
      </w:r>
    </w:p>
    <w:p w:rsidR="00C87FCA" w:rsidRDefault="004375F0" w:rsidP="001245B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 esta nueva </w:t>
      </w:r>
      <w:r w:rsidR="005A2CB0">
        <w:rPr>
          <w:rFonts w:ascii="Tahoma" w:hAnsi="Tahoma" w:cs="Tahoma"/>
          <w:b/>
          <w:sz w:val="24"/>
          <w:szCs w:val="24"/>
        </w:rPr>
        <w:t>crema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C87FCA">
        <w:rPr>
          <w:rFonts w:ascii="Tahoma" w:hAnsi="Tahoma" w:cs="Tahoma"/>
          <w:b/>
          <w:sz w:val="24"/>
          <w:szCs w:val="24"/>
        </w:rPr>
        <w:t xml:space="preserve">Laboratorios </w:t>
      </w:r>
      <w:proofErr w:type="spellStart"/>
      <w:r w:rsidR="00C87FCA">
        <w:rPr>
          <w:rFonts w:ascii="Tahoma" w:hAnsi="Tahoma" w:cs="Tahoma"/>
          <w:b/>
          <w:sz w:val="24"/>
          <w:szCs w:val="24"/>
        </w:rPr>
        <w:t>Heel</w:t>
      </w:r>
      <w:proofErr w:type="spellEnd"/>
      <w:r w:rsidR="00C87FCA">
        <w:rPr>
          <w:rFonts w:ascii="Tahoma" w:hAnsi="Tahoma" w:cs="Tahoma"/>
          <w:b/>
          <w:sz w:val="24"/>
          <w:szCs w:val="24"/>
        </w:rPr>
        <w:t xml:space="preserve"> cubre el hueco terapéutico entre los corticoides y los emolientes </w:t>
      </w:r>
    </w:p>
    <w:p w:rsidR="001245B5" w:rsidRPr="00627078" w:rsidRDefault="00CE270F" w:rsidP="001245B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Debido a sus ingredientes activos, este producto alivia</w:t>
      </w:r>
      <w:r w:rsidR="00C87FCA">
        <w:rPr>
          <w:rFonts w:ascii="Tahoma" w:hAnsi="Tahoma" w:cs="Tahoma"/>
          <w:b/>
          <w:sz w:val="24"/>
          <w:szCs w:val="24"/>
        </w:rPr>
        <w:t xml:space="preserve"> los síntomas de la dermatitis atópica</w:t>
      </w:r>
      <w:r w:rsidR="005A2CB0">
        <w:rPr>
          <w:rFonts w:ascii="Tahoma" w:hAnsi="Tahoma" w:cs="Tahoma"/>
          <w:b/>
          <w:sz w:val="24"/>
          <w:szCs w:val="24"/>
        </w:rPr>
        <w:t xml:space="preserve"> y otras dermatosis</w:t>
      </w:r>
    </w:p>
    <w:p w:rsidR="00A36390" w:rsidRDefault="00A36390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FF15B8" w:rsidRDefault="005B4B91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1245B5">
        <w:rPr>
          <w:rFonts w:ascii="Tahoma" w:hAnsi="Tahoma" w:cs="Tahoma"/>
          <w:b/>
          <w:sz w:val="22"/>
          <w:szCs w:val="22"/>
        </w:rPr>
        <w:t xml:space="preserve">Madrid, </w:t>
      </w:r>
      <w:r w:rsidR="005240B8">
        <w:rPr>
          <w:rFonts w:ascii="Tahoma" w:hAnsi="Tahoma" w:cs="Tahoma"/>
          <w:b/>
          <w:sz w:val="22"/>
          <w:szCs w:val="22"/>
        </w:rPr>
        <w:t>octubre</w:t>
      </w:r>
      <w:r w:rsidR="001245B5" w:rsidRPr="001245B5">
        <w:rPr>
          <w:rFonts w:ascii="Tahoma" w:hAnsi="Tahoma" w:cs="Tahoma"/>
          <w:b/>
          <w:sz w:val="22"/>
          <w:szCs w:val="22"/>
        </w:rPr>
        <w:t xml:space="preserve"> 2015</w:t>
      </w:r>
      <w:r w:rsidRPr="001245B5">
        <w:rPr>
          <w:rFonts w:ascii="Tahoma" w:hAnsi="Tahoma" w:cs="Tahoma"/>
          <w:b/>
          <w:sz w:val="22"/>
          <w:szCs w:val="22"/>
        </w:rPr>
        <w:t>.-</w:t>
      </w:r>
      <w:r w:rsidRPr="001245B5">
        <w:rPr>
          <w:rFonts w:ascii="Tahoma" w:hAnsi="Tahoma" w:cs="Tahoma"/>
          <w:sz w:val="22"/>
          <w:szCs w:val="22"/>
        </w:rPr>
        <w:t xml:space="preserve"> </w:t>
      </w:r>
      <w:r w:rsidR="00A36390" w:rsidRPr="001245B5">
        <w:rPr>
          <w:rFonts w:ascii="Tahoma" w:hAnsi="Tahoma" w:cs="Tahoma"/>
          <w:sz w:val="22"/>
          <w:szCs w:val="22"/>
        </w:rPr>
        <w:t xml:space="preserve">Laboratorios </w:t>
      </w:r>
      <w:proofErr w:type="spellStart"/>
      <w:r w:rsidR="00A36390" w:rsidRPr="001245B5">
        <w:rPr>
          <w:rFonts w:ascii="Tahoma" w:hAnsi="Tahoma" w:cs="Tahoma"/>
          <w:sz w:val="22"/>
          <w:szCs w:val="22"/>
        </w:rPr>
        <w:t>Heel</w:t>
      </w:r>
      <w:proofErr w:type="spellEnd"/>
      <w:r w:rsidR="00A36390" w:rsidRPr="001245B5">
        <w:rPr>
          <w:rFonts w:ascii="Tahoma" w:hAnsi="Tahoma" w:cs="Tahoma"/>
          <w:sz w:val="22"/>
          <w:szCs w:val="22"/>
        </w:rPr>
        <w:t xml:space="preserve"> España, </w:t>
      </w:r>
      <w:r w:rsidR="0094390D" w:rsidRPr="001245B5">
        <w:rPr>
          <w:rFonts w:ascii="Tahoma" w:hAnsi="Tahoma" w:cs="Tahoma"/>
          <w:sz w:val="22"/>
          <w:szCs w:val="22"/>
        </w:rPr>
        <w:t xml:space="preserve">líder en el sector de la Medicina </w:t>
      </w:r>
      <w:proofErr w:type="spellStart"/>
      <w:r w:rsidR="0094390D" w:rsidRPr="001245B5">
        <w:rPr>
          <w:rFonts w:ascii="Tahoma" w:hAnsi="Tahoma" w:cs="Tahoma"/>
          <w:sz w:val="22"/>
          <w:szCs w:val="22"/>
        </w:rPr>
        <w:t>Biorreguladora</w:t>
      </w:r>
      <w:proofErr w:type="spellEnd"/>
      <w:r w:rsidR="0094390D" w:rsidRPr="001245B5">
        <w:rPr>
          <w:rFonts w:ascii="Tahoma" w:hAnsi="Tahoma" w:cs="Tahoma"/>
          <w:sz w:val="22"/>
          <w:szCs w:val="22"/>
        </w:rPr>
        <w:t xml:space="preserve">, </w:t>
      </w:r>
      <w:r w:rsidR="00E435D2">
        <w:rPr>
          <w:rFonts w:ascii="Tahoma" w:hAnsi="Tahoma" w:cs="Tahoma"/>
          <w:sz w:val="22"/>
          <w:szCs w:val="22"/>
        </w:rPr>
        <w:t>lanza un producto sanitario para el tratamiento complementario de la derm</w:t>
      </w:r>
      <w:r w:rsidR="00F06682">
        <w:rPr>
          <w:rFonts w:ascii="Tahoma" w:hAnsi="Tahoma" w:cs="Tahoma"/>
          <w:sz w:val="22"/>
          <w:szCs w:val="22"/>
        </w:rPr>
        <w:t xml:space="preserve">atitis atópica y otras dermatosis </w:t>
      </w:r>
      <w:r w:rsidR="00E435D2">
        <w:rPr>
          <w:rFonts w:ascii="Tahoma" w:hAnsi="Tahoma" w:cs="Tahoma"/>
          <w:sz w:val="22"/>
          <w:szCs w:val="22"/>
        </w:rPr>
        <w:t>de origen desconocido asociadas a la piel seca, el eritema y al prurito. Con este nuevo tratamiento tópico sin esteroides</w:t>
      </w:r>
      <w:r w:rsidR="004A12B0">
        <w:rPr>
          <w:rFonts w:ascii="Tahoma" w:hAnsi="Tahoma" w:cs="Tahoma"/>
          <w:sz w:val="22"/>
          <w:szCs w:val="22"/>
        </w:rPr>
        <w:t>,</w:t>
      </w:r>
      <w:r w:rsidR="00E435D2">
        <w:rPr>
          <w:rFonts w:ascii="Tahoma" w:hAnsi="Tahoma" w:cs="Tahoma"/>
          <w:sz w:val="22"/>
          <w:szCs w:val="22"/>
        </w:rPr>
        <w:t xml:space="preserve"> apto para su uso en niños, Laboratorios </w:t>
      </w:r>
      <w:proofErr w:type="spellStart"/>
      <w:r w:rsidR="00E435D2">
        <w:rPr>
          <w:rFonts w:ascii="Tahoma" w:hAnsi="Tahoma" w:cs="Tahoma"/>
          <w:sz w:val="22"/>
          <w:szCs w:val="22"/>
        </w:rPr>
        <w:t>Heel</w:t>
      </w:r>
      <w:proofErr w:type="spellEnd"/>
      <w:r w:rsidR="00E435D2">
        <w:rPr>
          <w:rFonts w:ascii="Tahoma" w:hAnsi="Tahoma" w:cs="Tahoma"/>
          <w:sz w:val="22"/>
          <w:szCs w:val="22"/>
        </w:rPr>
        <w:t xml:space="preserve"> cubre el hueco terapéutico entre los corticoides y los emolientes en el tratamiento de la dermatitis atópica </w:t>
      </w:r>
      <w:r w:rsidR="00870009">
        <w:rPr>
          <w:rFonts w:ascii="Tahoma" w:hAnsi="Tahoma" w:cs="Tahoma"/>
          <w:sz w:val="22"/>
          <w:szCs w:val="22"/>
        </w:rPr>
        <w:t xml:space="preserve">de </w:t>
      </w:r>
      <w:r w:rsidR="00E435D2">
        <w:rPr>
          <w:rFonts w:ascii="Tahoma" w:hAnsi="Tahoma" w:cs="Tahoma"/>
          <w:sz w:val="22"/>
          <w:szCs w:val="22"/>
        </w:rPr>
        <w:t xml:space="preserve">leve a moderada, ayudando a restablecer la función de barrera de la piel. </w:t>
      </w:r>
    </w:p>
    <w:p w:rsidR="00E435D2" w:rsidRDefault="00E435D2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05F4E" w:rsidRPr="00905F4E" w:rsidRDefault="00E435D2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Calma, protege y ayuda a restablecer la piel</w:t>
      </w:r>
    </w:p>
    <w:p w:rsidR="000779E9" w:rsidRDefault="000779E9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nueva </w:t>
      </w:r>
      <w:r w:rsidR="00CE16C0">
        <w:rPr>
          <w:rFonts w:ascii="Tahoma" w:hAnsi="Tahoma" w:cs="Tahoma"/>
          <w:sz w:val="22"/>
          <w:szCs w:val="22"/>
        </w:rPr>
        <w:t>crema</w:t>
      </w:r>
      <w:r>
        <w:rPr>
          <w:rFonts w:ascii="Tahoma" w:hAnsi="Tahoma" w:cs="Tahoma"/>
          <w:sz w:val="22"/>
          <w:szCs w:val="22"/>
        </w:rPr>
        <w:t xml:space="preserve"> sin corticoides que lanza al mercado Laboratorios </w:t>
      </w:r>
      <w:proofErr w:type="spellStart"/>
      <w:r>
        <w:rPr>
          <w:rFonts w:ascii="Tahoma" w:hAnsi="Tahoma" w:cs="Tahoma"/>
          <w:sz w:val="22"/>
          <w:szCs w:val="22"/>
        </w:rPr>
        <w:t>Heel</w:t>
      </w:r>
      <w:proofErr w:type="spellEnd"/>
      <w:r>
        <w:rPr>
          <w:rFonts w:ascii="Tahoma" w:hAnsi="Tahoma" w:cs="Tahoma"/>
          <w:sz w:val="22"/>
          <w:szCs w:val="22"/>
        </w:rPr>
        <w:t xml:space="preserve"> está diseñada para el tratamiento de la dermati</w:t>
      </w:r>
      <w:r w:rsidR="00681BE5">
        <w:rPr>
          <w:rFonts w:ascii="Tahoma" w:hAnsi="Tahoma" w:cs="Tahoma"/>
          <w:sz w:val="22"/>
          <w:szCs w:val="22"/>
        </w:rPr>
        <w:t>tis atópica, de leve a moderada, y otras dermatosis.</w:t>
      </w:r>
      <w:r w:rsidR="00811C3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Compuesta por una exclusiva combinación de </w:t>
      </w:r>
      <w:r w:rsidR="005A2CB0">
        <w:rPr>
          <w:rFonts w:ascii="Tahoma" w:hAnsi="Tahoma" w:cs="Tahoma"/>
          <w:sz w:val="22"/>
          <w:szCs w:val="22"/>
        </w:rPr>
        <w:t>ingredientes activo</w:t>
      </w:r>
      <w:r w:rsidR="00CE270F">
        <w:rPr>
          <w:rFonts w:ascii="Tahoma" w:hAnsi="Tahoma" w:cs="Tahoma"/>
          <w:sz w:val="22"/>
          <w:szCs w:val="22"/>
        </w:rPr>
        <w:t>s</w:t>
      </w:r>
      <w:r w:rsidR="00B306DB">
        <w:rPr>
          <w:rFonts w:ascii="Tahoma" w:hAnsi="Tahoma" w:cs="Tahoma"/>
          <w:sz w:val="22"/>
          <w:szCs w:val="22"/>
        </w:rPr>
        <w:t xml:space="preserve">, actúa sinérgicamente </w:t>
      </w:r>
      <w:bookmarkStart w:id="0" w:name="_GoBack"/>
      <w:bookmarkEnd w:id="0"/>
      <w:r w:rsidRPr="003472FA">
        <w:rPr>
          <w:rFonts w:ascii="Tahoma" w:hAnsi="Tahoma" w:cs="Tahoma"/>
          <w:b/>
          <w:sz w:val="22"/>
          <w:szCs w:val="22"/>
        </w:rPr>
        <w:t>aliviando</w:t>
      </w:r>
      <w:r>
        <w:rPr>
          <w:rFonts w:ascii="Tahoma" w:hAnsi="Tahoma" w:cs="Tahoma"/>
          <w:sz w:val="22"/>
          <w:szCs w:val="22"/>
        </w:rPr>
        <w:t xml:space="preserve"> los síntomas de la dermatitis atópica: Prurito, inflamación/eritema y piel seca (</w:t>
      </w:r>
      <w:proofErr w:type="spellStart"/>
      <w:r>
        <w:rPr>
          <w:rFonts w:ascii="Tahoma" w:hAnsi="Tahoma" w:cs="Tahoma"/>
          <w:sz w:val="22"/>
          <w:szCs w:val="22"/>
        </w:rPr>
        <w:t>xerosis</w:t>
      </w:r>
      <w:proofErr w:type="spellEnd"/>
      <w:r>
        <w:rPr>
          <w:rFonts w:ascii="Tahoma" w:hAnsi="Tahoma" w:cs="Tahoma"/>
          <w:sz w:val="22"/>
          <w:szCs w:val="22"/>
        </w:rPr>
        <w:t xml:space="preserve">). </w:t>
      </w:r>
      <w:r w:rsidR="003472FA">
        <w:rPr>
          <w:rFonts w:ascii="Tahoma" w:hAnsi="Tahoma" w:cs="Tahoma"/>
          <w:sz w:val="22"/>
          <w:szCs w:val="22"/>
        </w:rPr>
        <w:t xml:space="preserve">Además, </w:t>
      </w:r>
      <w:r w:rsidR="003472FA" w:rsidRPr="00081961">
        <w:rPr>
          <w:rFonts w:ascii="Tahoma" w:hAnsi="Tahoma" w:cs="Tahoma"/>
          <w:b/>
          <w:sz w:val="22"/>
          <w:szCs w:val="22"/>
        </w:rPr>
        <w:t>recupera</w:t>
      </w:r>
      <w:r w:rsidR="005B16C5">
        <w:rPr>
          <w:rFonts w:ascii="Tahoma" w:hAnsi="Tahoma" w:cs="Tahoma"/>
          <w:sz w:val="22"/>
          <w:szCs w:val="22"/>
        </w:rPr>
        <w:t xml:space="preserve">, </w:t>
      </w:r>
      <w:r w:rsidR="005B16C5" w:rsidRPr="005B16C5">
        <w:rPr>
          <w:rFonts w:ascii="Tahoma" w:hAnsi="Tahoma" w:cs="Tahoma"/>
          <w:b/>
          <w:sz w:val="22"/>
          <w:szCs w:val="22"/>
        </w:rPr>
        <w:t>fortalece</w:t>
      </w:r>
      <w:r w:rsidR="005B16C5">
        <w:rPr>
          <w:rFonts w:ascii="Tahoma" w:hAnsi="Tahoma" w:cs="Tahoma"/>
          <w:sz w:val="22"/>
          <w:szCs w:val="22"/>
        </w:rPr>
        <w:t xml:space="preserve"> y mantiene la función de la barrera</w:t>
      </w:r>
      <w:r w:rsidR="00D04E97">
        <w:rPr>
          <w:rFonts w:ascii="Tahoma" w:hAnsi="Tahoma" w:cs="Tahoma"/>
          <w:sz w:val="22"/>
          <w:szCs w:val="22"/>
        </w:rPr>
        <w:t xml:space="preserve"> de la piel</w:t>
      </w:r>
      <w:r w:rsidR="005B16C5">
        <w:rPr>
          <w:rFonts w:ascii="Tahoma" w:hAnsi="Tahoma" w:cs="Tahoma"/>
          <w:sz w:val="22"/>
          <w:szCs w:val="22"/>
        </w:rPr>
        <w:t>.</w:t>
      </w:r>
    </w:p>
    <w:p w:rsidR="005B16C5" w:rsidRDefault="005B16C5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FF15B8" w:rsidRDefault="00081961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Este producto sanitario </w:t>
      </w:r>
      <w:r w:rsidR="00CE270F">
        <w:rPr>
          <w:rFonts w:ascii="Tahoma" w:hAnsi="Tahoma" w:cs="Tahoma"/>
          <w:sz w:val="22"/>
          <w:szCs w:val="22"/>
        </w:rPr>
        <w:t xml:space="preserve">reduce la inflamación, </w:t>
      </w:r>
      <w:r>
        <w:rPr>
          <w:rFonts w:ascii="Tahoma" w:hAnsi="Tahoma" w:cs="Tahoma"/>
          <w:sz w:val="22"/>
          <w:szCs w:val="22"/>
        </w:rPr>
        <w:t>protege a las célu</w:t>
      </w:r>
      <w:r w:rsidR="005C0304">
        <w:rPr>
          <w:rFonts w:ascii="Tahoma" w:hAnsi="Tahoma" w:cs="Tahoma"/>
          <w:sz w:val="22"/>
          <w:szCs w:val="22"/>
        </w:rPr>
        <w:t xml:space="preserve">las frente a la deshidratación y </w:t>
      </w:r>
      <w:r>
        <w:rPr>
          <w:rFonts w:ascii="Tahoma" w:hAnsi="Tahoma" w:cs="Tahoma"/>
          <w:sz w:val="22"/>
          <w:szCs w:val="22"/>
        </w:rPr>
        <w:t xml:space="preserve">produce un efecto estabilizante celular que protege la piel </w:t>
      </w:r>
      <w:r w:rsidR="005C0304">
        <w:rPr>
          <w:rFonts w:ascii="Tahoma" w:hAnsi="Tahoma" w:cs="Tahoma"/>
          <w:sz w:val="22"/>
          <w:szCs w:val="22"/>
        </w:rPr>
        <w:t>de la penetración de alérgenos</w:t>
      </w:r>
      <w:r>
        <w:rPr>
          <w:rFonts w:ascii="Tahoma" w:hAnsi="Tahoma" w:cs="Tahoma"/>
          <w:sz w:val="22"/>
          <w:szCs w:val="22"/>
        </w:rPr>
        <w:t xml:space="preserve">. </w:t>
      </w:r>
      <w:r w:rsidR="00CE270F">
        <w:rPr>
          <w:rFonts w:ascii="Tahoma" w:hAnsi="Tahoma" w:cs="Tahoma"/>
          <w:sz w:val="22"/>
          <w:szCs w:val="22"/>
        </w:rPr>
        <w:t>Además,</w:t>
      </w:r>
      <w:r w:rsidR="008D7D77">
        <w:rPr>
          <w:rFonts w:ascii="Tahoma" w:hAnsi="Tahoma" w:cs="Tahoma"/>
          <w:sz w:val="22"/>
          <w:szCs w:val="22"/>
        </w:rPr>
        <w:t xml:space="preserve"> ayuda a aliviar el prurito y en la defen</w:t>
      </w:r>
      <w:r w:rsidR="00CE270F">
        <w:rPr>
          <w:rFonts w:ascii="Tahoma" w:hAnsi="Tahoma" w:cs="Tahoma"/>
          <w:sz w:val="22"/>
          <w:szCs w:val="22"/>
        </w:rPr>
        <w:t xml:space="preserve">sa frente a microorganismos. </w:t>
      </w:r>
      <w:r w:rsidR="00AF5700">
        <w:rPr>
          <w:rFonts w:ascii="Tahoma" w:hAnsi="Tahoma" w:cs="Tahoma"/>
          <w:sz w:val="22"/>
          <w:szCs w:val="22"/>
        </w:rPr>
        <w:t>Igualmente</w:t>
      </w:r>
      <w:r w:rsidR="00811C3B">
        <w:rPr>
          <w:rFonts w:ascii="Tahoma" w:hAnsi="Tahoma" w:cs="Tahoma"/>
          <w:sz w:val="22"/>
          <w:szCs w:val="22"/>
        </w:rPr>
        <w:t>,</w:t>
      </w:r>
      <w:r w:rsidR="00CE270F">
        <w:rPr>
          <w:rFonts w:ascii="Tahoma" w:hAnsi="Tahoma" w:cs="Tahoma"/>
          <w:sz w:val="22"/>
          <w:szCs w:val="22"/>
        </w:rPr>
        <w:t xml:space="preserve"> </w:t>
      </w:r>
      <w:r w:rsidR="008D7D77">
        <w:rPr>
          <w:rFonts w:ascii="Tahoma" w:hAnsi="Tahoma" w:cs="Tahoma"/>
          <w:sz w:val="22"/>
          <w:szCs w:val="22"/>
        </w:rPr>
        <w:t xml:space="preserve">mejora la capa lipídica y reduce la pérdida de agua </w:t>
      </w:r>
      <w:proofErr w:type="spellStart"/>
      <w:r w:rsidR="008D7D77">
        <w:rPr>
          <w:rFonts w:ascii="Tahoma" w:hAnsi="Tahoma" w:cs="Tahoma"/>
          <w:sz w:val="22"/>
          <w:szCs w:val="22"/>
        </w:rPr>
        <w:t>tra</w:t>
      </w:r>
      <w:r w:rsidR="00F06682">
        <w:rPr>
          <w:rFonts w:ascii="Tahoma" w:hAnsi="Tahoma" w:cs="Tahoma"/>
          <w:sz w:val="22"/>
          <w:szCs w:val="22"/>
        </w:rPr>
        <w:t>n</w:t>
      </w:r>
      <w:r w:rsidR="008D7D77">
        <w:rPr>
          <w:rFonts w:ascii="Tahoma" w:hAnsi="Tahoma" w:cs="Tahoma"/>
          <w:sz w:val="22"/>
          <w:szCs w:val="22"/>
        </w:rPr>
        <w:t>sepidérmica</w:t>
      </w:r>
      <w:proofErr w:type="spellEnd"/>
      <w:r w:rsidR="008D7D77">
        <w:rPr>
          <w:rFonts w:ascii="Tahoma" w:hAnsi="Tahoma" w:cs="Tahoma"/>
          <w:sz w:val="22"/>
          <w:szCs w:val="22"/>
        </w:rPr>
        <w:t xml:space="preserve">, ya que es una crema de barrera basada en lípidos que contienen </w:t>
      </w:r>
      <w:proofErr w:type="spellStart"/>
      <w:r w:rsidR="008D7D77">
        <w:rPr>
          <w:rFonts w:ascii="Tahoma" w:hAnsi="Tahoma" w:cs="Tahoma"/>
          <w:sz w:val="22"/>
          <w:szCs w:val="22"/>
        </w:rPr>
        <w:t>ceramida</w:t>
      </w:r>
      <w:proofErr w:type="spellEnd"/>
      <w:r w:rsidR="008D7D77">
        <w:rPr>
          <w:rFonts w:ascii="Tahoma" w:hAnsi="Tahoma" w:cs="Tahoma"/>
          <w:sz w:val="22"/>
          <w:szCs w:val="22"/>
        </w:rPr>
        <w:t xml:space="preserve"> e imita la estructura de la piel. </w:t>
      </w:r>
    </w:p>
    <w:p w:rsidR="00891F73" w:rsidRDefault="00891F73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891F73" w:rsidRPr="00891F73" w:rsidRDefault="00891F73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891F73">
        <w:rPr>
          <w:rFonts w:ascii="Tahoma" w:hAnsi="Tahoma" w:cs="Tahoma"/>
          <w:b/>
          <w:sz w:val="22"/>
          <w:szCs w:val="22"/>
        </w:rPr>
        <w:t>Posología</w:t>
      </w:r>
    </w:p>
    <w:p w:rsidR="00881E05" w:rsidRDefault="00881E05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crema se aplica</w:t>
      </w:r>
      <w:r w:rsidR="005440CA">
        <w:rPr>
          <w:rFonts w:ascii="Tahoma" w:hAnsi="Tahoma" w:cs="Tahoma"/>
          <w:sz w:val="22"/>
          <w:szCs w:val="22"/>
        </w:rPr>
        <w:t xml:space="preserve"> dos veces al dí</w:t>
      </w:r>
      <w:r w:rsidR="00F06682">
        <w:rPr>
          <w:rFonts w:ascii="Tahoma" w:hAnsi="Tahoma" w:cs="Tahoma"/>
          <w:sz w:val="22"/>
          <w:szCs w:val="22"/>
        </w:rPr>
        <w:t xml:space="preserve">a, aplicando un </w:t>
      </w:r>
      <w:r w:rsidR="005C0304">
        <w:rPr>
          <w:rFonts w:ascii="Tahoma" w:hAnsi="Tahoma" w:cs="Tahoma"/>
          <w:sz w:val="22"/>
          <w:szCs w:val="22"/>
        </w:rPr>
        <w:t>ligero</w:t>
      </w:r>
      <w:r w:rsidR="00F06682">
        <w:rPr>
          <w:rFonts w:ascii="Tahoma" w:hAnsi="Tahoma" w:cs="Tahoma"/>
          <w:sz w:val="22"/>
          <w:szCs w:val="22"/>
        </w:rPr>
        <w:t xml:space="preserve"> masaje</w:t>
      </w:r>
      <w:r w:rsidR="005440CA">
        <w:rPr>
          <w:rFonts w:ascii="Tahoma" w:hAnsi="Tahoma" w:cs="Tahoma"/>
          <w:sz w:val="22"/>
          <w:szCs w:val="22"/>
        </w:rPr>
        <w:t xml:space="preserve"> y,</w:t>
      </w:r>
      <w:r>
        <w:rPr>
          <w:rFonts w:ascii="Tahoma" w:hAnsi="Tahoma" w:cs="Tahoma"/>
          <w:sz w:val="22"/>
          <w:szCs w:val="22"/>
        </w:rPr>
        <w:t xml:space="preserve"> principalmente, en todas las localizaciones y lesiones frecuentemente afectadas por la dermatitis atópica de leve a moderada, como rostro, cuello, muñecas, ingle, cara posterior de rodilla, cara anterior del codo o los tobillos. </w:t>
      </w:r>
      <w:r w:rsidR="005440CA">
        <w:rPr>
          <w:rFonts w:ascii="Tahoma" w:hAnsi="Tahoma" w:cs="Tahoma"/>
          <w:sz w:val="22"/>
          <w:szCs w:val="22"/>
        </w:rPr>
        <w:t xml:space="preserve">Es de fácil aplicación, rápida absorción, bien tolerado y apto para niños. No contiene colorantes, </w:t>
      </w:r>
      <w:r w:rsidR="00FA19EC">
        <w:rPr>
          <w:rFonts w:ascii="Tahoma" w:hAnsi="Tahoma" w:cs="Tahoma"/>
          <w:sz w:val="22"/>
          <w:szCs w:val="22"/>
        </w:rPr>
        <w:t xml:space="preserve">ni perfumes ni </w:t>
      </w:r>
      <w:proofErr w:type="spellStart"/>
      <w:r w:rsidR="00FA19EC">
        <w:rPr>
          <w:rFonts w:ascii="Tahoma" w:hAnsi="Tahoma" w:cs="Tahoma"/>
          <w:sz w:val="22"/>
          <w:szCs w:val="22"/>
        </w:rPr>
        <w:t>parabenos</w:t>
      </w:r>
      <w:proofErr w:type="spellEnd"/>
      <w:r w:rsidR="005440CA">
        <w:rPr>
          <w:rFonts w:ascii="Tahoma" w:hAnsi="Tahoma" w:cs="Tahoma"/>
          <w:sz w:val="22"/>
          <w:szCs w:val="22"/>
        </w:rPr>
        <w:t>.</w:t>
      </w:r>
    </w:p>
    <w:p w:rsidR="008D7D77" w:rsidRDefault="008D7D77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905F4E" w:rsidRDefault="00905F4E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94DCA" w:rsidRDefault="00E94DCA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440CA" w:rsidRDefault="005440CA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C0304" w:rsidRDefault="005C0304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5C0304" w:rsidRDefault="005C0304" w:rsidP="005B4B9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94DCA" w:rsidRPr="00905F4E" w:rsidRDefault="00E94DCA" w:rsidP="00E94DC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Sobre la </w:t>
      </w:r>
      <w:r w:rsidR="00CD7B24">
        <w:rPr>
          <w:rFonts w:ascii="Tahoma" w:hAnsi="Tahoma" w:cs="Tahoma"/>
          <w:b/>
          <w:sz w:val="22"/>
          <w:szCs w:val="22"/>
        </w:rPr>
        <w:t>dermatitis atópica</w:t>
      </w:r>
    </w:p>
    <w:p w:rsidR="00731E2A" w:rsidRPr="00F06682" w:rsidRDefault="00E94DCA" w:rsidP="00C03A4D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 una enfermedad </w:t>
      </w:r>
      <w:r w:rsidR="00CD7B24">
        <w:rPr>
          <w:rFonts w:ascii="Tahoma" w:hAnsi="Tahoma" w:cs="Tahoma"/>
          <w:sz w:val="22"/>
          <w:szCs w:val="22"/>
        </w:rPr>
        <w:t>inflamatoria de la piel, caracterizada principalmente por la existencia de picor intenso, lo que conlleva la existencia de lesiones de rascado, que evolucionan a la cronicidad. Es uno de los trastornos  cutáneos más comunes en niños pequeños, afectando al 10-20% de los niños y el 1-3% de los adultos. La edad de comienzo de la dermatitis atópica es del 60% de los niños durante el primer año, y en el 85% durante los primeros cinco años de vida. La incidencia va en aumento, sobre todo en el mundo occidental, donde se ha producido un incremento del doble y del triple respecto a hace 30 años. La dermatitis atópica, así como el asma y la fiebre del heno, es hereditaria. Aproximadamente la tercera parte de los niños con dermatitis atópica puede desarrollar asma y/o</w:t>
      </w:r>
      <w:r w:rsidR="00F06682">
        <w:rPr>
          <w:rFonts w:ascii="Tahoma" w:hAnsi="Tahoma" w:cs="Tahoma"/>
          <w:sz w:val="22"/>
          <w:szCs w:val="22"/>
        </w:rPr>
        <w:t xml:space="preserve"> fiebre del heno.</w:t>
      </w:r>
      <w:r w:rsidR="00F06682" w:rsidRPr="00F06682">
        <w:rPr>
          <w:rFonts w:ascii="Tahoma" w:hAnsi="Tahoma" w:cs="Tahoma"/>
          <w:sz w:val="22"/>
          <w:szCs w:val="22"/>
          <w:vertAlign w:val="superscript"/>
        </w:rPr>
        <w:t>1</w:t>
      </w:r>
      <w:proofErr w:type="gramStart"/>
      <w:r w:rsidR="00F06682" w:rsidRPr="00F06682">
        <w:rPr>
          <w:rFonts w:ascii="Tahoma" w:hAnsi="Tahoma" w:cs="Tahoma"/>
          <w:sz w:val="22"/>
          <w:szCs w:val="22"/>
          <w:vertAlign w:val="superscript"/>
        </w:rPr>
        <w:t>,2</w:t>
      </w:r>
      <w:proofErr w:type="gramEnd"/>
    </w:p>
    <w:p w:rsidR="00F06682" w:rsidRPr="00F06682" w:rsidRDefault="00F06682" w:rsidP="00F0668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6"/>
          <w:szCs w:val="16"/>
        </w:rPr>
      </w:pPr>
    </w:p>
    <w:p w:rsidR="00F06682" w:rsidRPr="00F06682" w:rsidRDefault="00F06682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16"/>
          <w:szCs w:val="16"/>
          <w:lang w:val="en-US"/>
        </w:rPr>
      </w:pPr>
      <w:r w:rsidRPr="00F06682">
        <w:rPr>
          <w:rFonts w:ascii="Tahoma" w:hAnsi="Tahoma" w:cs="Tahoma"/>
          <w:sz w:val="16"/>
          <w:szCs w:val="16"/>
          <w:lang w:val="en-US"/>
        </w:rPr>
        <w:t>1. Atopic eczema in children. London: NICE, 2007</w:t>
      </w:r>
    </w:p>
    <w:p w:rsidR="00F06682" w:rsidRPr="005A2CB0" w:rsidRDefault="00F06682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16"/>
          <w:szCs w:val="16"/>
        </w:rPr>
      </w:pPr>
      <w:r w:rsidRPr="005A2CB0">
        <w:rPr>
          <w:rFonts w:ascii="Tahoma" w:hAnsi="Tahoma" w:cs="Tahoma"/>
          <w:sz w:val="16"/>
          <w:szCs w:val="16"/>
        </w:rPr>
        <w:t xml:space="preserve">2. </w:t>
      </w:r>
      <w:proofErr w:type="spellStart"/>
      <w:r w:rsidRPr="005A2CB0">
        <w:rPr>
          <w:rFonts w:ascii="Tahoma" w:hAnsi="Tahoma" w:cs="Tahoma"/>
          <w:sz w:val="16"/>
          <w:szCs w:val="16"/>
        </w:rPr>
        <w:t>Krakowski</w:t>
      </w:r>
      <w:proofErr w:type="spellEnd"/>
      <w:r w:rsidRPr="005A2CB0">
        <w:rPr>
          <w:rFonts w:ascii="Tahoma" w:hAnsi="Tahoma" w:cs="Tahoma"/>
          <w:sz w:val="16"/>
          <w:szCs w:val="16"/>
        </w:rPr>
        <w:t xml:space="preserve"> AC, et al. </w:t>
      </w:r>
      <w:proofErr w:type="spellStart"/>
      <w:r w:rsidRPr="005A2CB0">
        <w:rPr>
          <w:rFonts w:ascii="Tahoma" w:hAnsi="Tahoma" w:cs="Tahoma"/>
          <w:sz w:val="16"/>
          <w:szCs w:val="16"/>
        </w:rPr>
        <w:t>Pediatrics</w:t>
      </w:r>
      <w:proofErr w:type="spellEnd"/>
      <w:r w:rsidRPr="005A2CB0">
        <w:rPr>
          <w:rFonts w:ascii="Tahoma" w:hAnsi="Tahoma" w:cs="Tahoma"/>
          <w:sz w:val="16"/>
          <w:szCs w:val="16"/>
        </w:rPr>
        <w:t xml:space="preserve"> 2008; 122:812-824</w:t>
      </w:r>
    </w:p>
    <w:p w:rsidR="008D7D77" w:rsidRPr="005A2CB0" w:rsidRDefault="008D7D77" w:rsidP="00C03A4D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8D7D77" w:rsidRPr="00B6238B" w:rsidRDefault="008D7D77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b/>
          <w:sz w:val="20"/>
          <w:szCs w:val="20"/>
        </w:rPr>
      </w:pPr>
      <w:r w:rsidRPr="00B6238B">
        <w:rPr>
          <w:rFonts w:ascii="Tahoma" w:hAnsi="Tahoma" w:cs="Tahoma"/>
          <w:b/>
          <w:sz w:val="20"/>
          <w:szCs w:val="20"/>
        </w:rPr>
        <w:t>Para más información:</w:t>
      </w:r>
    </w:p>
    <w:p w:rsidR="008D7D77" w:rsidRPr="00B6238B" w:rsidRDefault="008D7D77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0"/>
          <w:szCs w:val="20"/>
        </w:rPr>
      </w:pPr>
      <w:r w:rsidRPr="00B6238B">
        <w:rPr>
          <w:rFonts w:ascii="Tahoma" w:hAnsi="Tahoma" w:cs="Tahoma"/>
          <w:sz w:val="20"/>
          <w:szCs w:val="20"/>
        </w:rPr>
        <w:t>Laura Arbeloa Jiménez</w:t>
      </w:r>
    </w:p>
    <w:p w:rsidR="008D7D77" w:rsidRPr="00B6238B" w:rsidRDefault="008D7D77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0"/>
          <w:szCs w:val="20"/>
        </w:rPr>
      </w:pPr>
      <w:r w:rsidRPr="00B6238B">
        <w:rPr>
          <w:rFonts w:ascii="Tahoma" w:hAnsi="Tahoma" w:cs="Tahoma"/>
          <w:sz w:val="20"/>
          <w:szCs w:val="20"/>
        </w:rPr>
        <w:t>Responsable comunicación</w:t>
      </w:r>
    </w:p>
    <w:p w:rsidR="008D7D77" w:rsidRPr="00B6238B" w:rsidRDefault="00B306DB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0"/>
          <w:szCs w:val="20"/>
        </w:rPr>
      </w:pPr>
      <w:hyperlink r:id="rId9" w:history="1">
        <w:r w:rsidR="008D7D77" w:rsidRPr="00B6238B">
          <w:rPr>
            <w:rStyle w:val="Hipervnculo"/>
            <w:rFonts w:ascii="Tahoma" w:hAnsi="Tahoma" w:cs="Tahoma"/>
            <w:sz w:val="20"/>
            <w:szCs w:val="20"/>
          </w:rPr>
          <w:t>laura.arbeloa@heel.es</w:t>
        </w:r>
      </w:hyperlink>
    </w:p>
    <w:p w:rsidR="008D7D77" w:rsidRPr="00B6238B" w:rsidRDefault="008D7D77" w:rsidP="00F06682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0"/>
          <w:szCs w:val="20"/>
        </w:rPr>
      </w:pPr>
      <w:r w:rsidRPr="00B6238B">
        <w:rPr>
          <w:rFonts w:ascii="Tahoma" w:hAnsi="Tahoma" w:cs="Tahoma"/>
          <w:sz w:val="20"/>
          <w:szCs w:val="20"/>
        </w:rPr>
        <w:t>672 154 778 / 91 847 39 10</w:t>
      </w:r>
    </w:p>
    <w:sectPr w:rsidR="008D7D77" w:rsidRPr="00B6238B" w:rsidSect="002218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26" w:rsidRDefault="00572626" w:rsidP="00731E2A">
      <w:pPr>
        <w:spacing w:after="0" w:line="240" w:lineRule="auto"/>
      </w:pPr>
      <w:r>
        <w:separator/>
      </w:r>
    </w:p>
  </w:endnote>
  <w:endnote w:type="continuationSeparator" w:id="0">
    <w:p w:rsidR="00572626" w:rsidRDefault="00572626" w:rsidP="0073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26" w:rsidRDefault="00572626" w:rsidP="00731E2A">
      <w:pPr>
        <w:spacing w:after="0" w:line="240" w:lineRule="auto"/>
      </w:pPr>
      <w:r>
        <w:separator/>
      </w:r>
    </w:p>
  </w:footnote>
  <w:footnote w:type="continuationSeparator" w:id="0">
    <w:p w:rsidR="00572626" w:rsidRDefault="00572626" w:rsidP="0073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2A" w:rsidRDefault="00ED5D4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EEFD35" wp14:editId="1074C960">
          <wp:simplePos x="0" y="0"/>
          <wp:positionH relativeFrom="margin">
            <wp:posOffset>4922520</wp:posOffset>
          </wp:positionH>
          <wp:positionV relativeFrom="margin">
            <wp:posOffset>-415925</wp:posOffset>
          </wp:positionV>
          <wp:extent cx="628650" cy="274320"/>
          <wp:effectExtent l="0" t="0" r="0" b="0"/>
          <wp:wrapSquare wrapText="bothSides"/>
          <wp:docPr id="4" name="10 Imagen" descr="Logo_He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el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5D40">
      <w:rPr>
        <w:noProof/>
      </w:rPr>
      <w:drawing>
        <wp:anchor distT="0" distB="0" distL="114300" distR="114300" simplePos="0" relativeHeight="251659264" behindDoc="0" locked="0" layoutInCell="1" allowOverlap="1" wp14:anchorId="167124AB" wp14:editId="0D9879BC">
          <wp:simplePos x="0" y="0"/>
          <wp:positionH relativeFrom="column">
            <wp:posOffset>-127635</wp:posOffset>
          </wp:positionH>
          <wp:positionV relativeFrom="paragraph">
            <wp:posOffset>-302895</wp:posOffset>
          </wp:positionV>
          <wp:extent cx="5676900" cy="186055"/>
          <wp:effectExtent l="0" t="0" r="0" b="444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E2A" w:rsidRDefault="00731E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1C74"/>
    <w:multiLevelType w:val="hybridMultilevel"/>
    <w:tmpl w:val="6E38E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2A"/>
    <w:rsid w:val="00041FE1"/>
    <w:rsid w:val="00072A11"/>
    <w:rsid w:val="000779E9"/>
    <w:rsid w:val="00081961"/>
    <w:rsid w:val="000E565B"/>
    <w:rsid w:val="001245B5"/>
    <w:rsid w:val="0022187D"/>
    <w:rsid w:val="002F48B9"/>
    <w:rsid w:val="003472FA"/>
    <w:rsid w:val="003501E0"/>
    <w:rsid w:val="003602F2"/>
    <w:rsid w:val="00372356"/>
    <w:rsid w:val="003906E1"/>
    <w:rsid w:val="003F527D"/>
    <w:rsid w:val="0043024F"/>
    <w:rsid w:val="004375F0"/>
    <w:rsid w:val="00461157"/>
    <w:rsid w:val="00461C78"/>
    <w:rsid w:val="004A12B0"/>
    <w:rsid w:val="004A4F23"/>
    <w:rsid w:val="004C0038"/>
    <w:rsid w:val="005240B8"/>
    <w:rsid w:val="00524E16"/>
    <w:rsid w:val="005440CA"/>
    <w:rsid w:val="00572626"/>
    <w:rsid w:val="005A2CB0"/>
    <w:rsid w:val="005B16C5"/>
    <w:rsid w:val="005B4B91"/>
    <w:rsid w:val="005C0304"/>
    <w:rsid w:val="005D53D7"/>
    <w:rsid w:val="00627078"/>
    <w:rsid w:val="006665C5"/>
    <w:rsid w:val="00681BE5"/>
    <w:rsid w:val="006A13D8"/>
    <w:rsid w:val="006E7308"/>
    <w:rsid w:val="00731E2A"/>
    <w:rsid w:val="0073263E"/>
    <w:rsid w:val="007876F9"/>
    <w:rsid w:val="008074F9"/>
    <w:rsid w:val="00811C3B"/>
    <w:rsid w:val="00870009"/>
    <w:rsid w:val="00881E05"/>
    <w:rsid w:val="00891F73"/>
    <w:rsid w:val="008A3AEE"/>
    <w:rsid w:val="008D7D77"/>
    <w:rsid w:val="00905F4E"/>
    <w:rsid w:val="0093282C"/>
    <w:rsid w:val="009428C5"/>
    <w:rsid w:val="0094390D"/>
    <w:rsid w:val="00944C44"/>
    <w:rsid w:val="00951132"/>
    <w:rsid w:val="009A1278"/>
    <w:rsid w:val="009D46DA"/>
    <w:rsid w:val="00A00526"/>
    <w:rsid w:val="00A36390"/>
    <w:rsid w:val="00A66865"/>
    <w:rsid w:val="00A66FF9"/>
    <w:rsid w:val="00A879F4"/>
    <w:rsid w:val="00A968C5"/>
    <w:rsid w:val="00AC572E"/>
    <w:rsid w:val="00AC59EC"/>
    <w:rsid w:val="00AC642F"/>
    <w:rsid w:val="00AE182A"/>
    <w:rsid w:val="00AF5700"/>
    <w:rsid w:val="00AF7D0E"/>
    <w:rsid w:val="00B306DB"/>
    <w:rsid w:val="00B6238B"/>
    <w:rsid w:val="00C03A4D"/>
    <w:rsid w:val="00C17444"/>
    <w:rsid w:val="00C4021E"/>
    <w:rsid w:val="00C87FCA"/>
    <w:rsid w:val="00CD7B24"/>
    <w:rsid w:val="00CE16C0"/>
    <w:rsid w:val="00CE270F"/>
    <w:rsid w:val="00D04E97"/>
    <w:rsid w:val="00D52238"/>
    <w:rsid w:val="00DA4110"/>
    <w:rsid w:val="00E12C23"/>
    <w:rsid w:val="00E435D2"/>
    <w:rsid w:val="00E875F1"/>
    <w:rsid w:val="00E94DCA"/>
    <w:rsid w:val="00EC5390"/>
    <w:rsid w:val="00ED5D44"/>
    <w:rsid w:val="00F06682"/>
    <w:rsid w:val="00F9087A"/>
    <w:rsid w:val="00F978BF"/>
    <w:rsid w:val="00FA19EC"/>
    <w:rsid w:val="00FB5605"/>
    <w:rsid w:val="00FC00A4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E2A"/>
  </w:style>
  <w:style w:type="paragraph" w:styleId="Piedepgina">
    <w:name w:val="footer"/>
    <w:basedOn w:val="Normal"/>
    <w:link w:val="Piedepgina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2A"/>
  </w:style>
  <w:style w:type="paragraph" w:styleId="Textodeglobo">
    <w:name w:val="Balloon Text"/>
    <w:basedOn w:val="Normal"/>
    <w:link w:val="TextodegloboCar"/>
    <w:uiPriority w:val="99"/>
    <w:semiHidden/>
    <w:unhideWhenUsed/>
    <w:rsid w:val="007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E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6390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7D7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5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6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6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6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6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E2A"/>
  </w:style>
  <w:style w:type="paragraph" w:styleId="Piedepgina">
    <w:name w:val="footer"/>
    <w:basedOn w:val="Normal"/>
    <w:link w:val="PiedepginaCar"/>
    <w:uiPriority w:val="99"/>
    <w:unhideWhenUsed/>
    <w:rsid w:val="0073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E2A"/>
  </w:style>
  <w:style w:type="paragraph" w:styleId="Textodeglobo">
    <w:name w:val="Balloon Text"/>
    <w:basedOn w:val="Normal"/>
    <w:link w:val="TextodegloboCar"/>
    <w:uiPriority w:val="99"/>
    <w:semiHidden/>
    <w:unhideWhenUsed/>
    <w:rsid w:val="007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E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6390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7D7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5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56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56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6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054">
                  <w:marLeft w:val="0"/>
                  <w:marRight w:val="0"/>
                  <w:marTop w:val="3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ura.arbeloa@heel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2784-CA4F-41D5-A0EA-EAA489F5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Laboratorios Heel España, S.A.U.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larbeloa</dc:creator>
  <cp:lastModifiedBy>Arbeloa, Laura</cp:lastModifiedBy>
  <cp:revision>17</cp:revision>
  <cp:lastPrinted>2015-07-20T13:17:00Z</cp:lastPrinted>
  <dcterms:created xsi:type="dcterms:W3CDTF">2015-07-20T13:09:00Z</dcterms:created>
  <dcterms:modified xsi:type="dcterms:W3CDTF">2015-10-02T08:11:00Z</dcterms:modified>
</cp:coreProperties>
</file>