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C5D3" w14:textId="2684688C" w:rsidR="00B35BC0" w:rsidRPr="00B35BC0" w:rsidRDefault="000B4F9F" w:rsidP="00B35BC0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Tusheel Jarabe para la garganta, el nuevo lanzamiento de Laboratorios Heel España</w:t>
      </w:r>
    </w:p>
    <w:p w14:paraId="013D9D6C" w14:textId="3ACD0A67" w:rsidR="00B35BC0" w:rsidRDefault="000B4F9F" w:rsidP="00B35B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utilidad para la tos productiva y la irritativa</w:t>
      </w:r>
    </w:p>
    <w:p w14:paraId="1D44406B" w14:textId="77777777" w:rsidR="002B73C5" w:rsidRDefault="002B73C5" w:rsidP="003C664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2CA705E" w14:textId="4804B25E" w:rsidR="006E554F" w:rsidRDefault="00D92F50" w:rsidP="006E554F">
      <w:pPr>
        <w:tabs>
          <w:tab w:val="left" w:pos="1272"/>
        </w:tabs>
        <w:spacing w:line="276" w:lineRule="auto"/>
        <w:jc w:val="both"/>
        <w:rPr>
          <w:rFonts w:ascii="Arial" w:hAnsi="Arial" w:cs="Arial"/>
        </w:rPr>
      </w:pPr>
      <w:r w:rsidRPr="003C664A">
        <w:rPr>
          <w:rFonts w:ascii="Arial" w:hAnsi="Arial" w:cs="Arial"/>
          <w:b/>
          <w:bCs/>
        </w:rPr>
        <w:t>Madrid, 2023.-</w:t>
      </w:r>
      <w:r>
        <w:rPr>
          <w:rFonts w:ascii="Arial" w:hAnsi="Arial" w:cs="Arial"/>
        </w:rPr>
        <w:t xml:space="preserve"> Laboratorios Heel España lanza al mercado </w:t>
      </w:r>
      <w:r w:rsidR="000B4F9F">
        <w:rPr>
          <w:rFonts w:ascii="Arial" w:hAnsi="Arial" w:cs="Arial"/>
          <w:b/>
          <w:bCs/>
        </w:rPr>
        <w:t>Tusheel Jarabe para la garganta</w:t>
      </w:r>
      <w:r w:rsidR="006D0766">
        <w:rPr>
          <w:rFonts w:ascii="Arial" w:hAnsi="Arial" w:cs="Arial"/>
          <w:b/>
          <w:bCs/>
        </w:rPr>
        <w:t>,</w:t>
      </w:r>
      <w:r w:rsidR="006E554F" w:rsidRPr="006E554F">
        <w:rPr>
          <w:rFonts w:ascii="Arial" w:hAnsi="Arial" w:cs="Arial"/>
        </w:rPr>
        <w:t xml:space="preserve"> complemento alimenticio con extractos de plantas y vitamina C que ayuda a aliviar tanto la tos seca como la productiva.</w:t>
      </w:r>
    </w:p>
    <w:p w14:paraId="6ACA36B2" w14:textId="38A8ADB5" w:rsidR="00B018C1" w:rsidRDefault="00B018C1" w:rsidP="00B018C1">
      <w:pPr>
        <w:tabs>
          <w:tab w:val="left" w:pos="1272"/>
        </w:tabs>
        <w:spacing w:line="276" w:lineRule="auto"/>
        <w:jc w:val="both"/>
        <w:rPr>
          <w:rFonts w:ascii="Arial" w:hAnsi="Arial" w:cs="Arial"/>
        </w:rPr>
      </w:pPr>
      <w:r w:rsidRPr="00B018C1">
        <w:rPr>
          <w:rFonts w:ascii="Arial" w:hAnsi="Arial" w:cs="Arial"/>
          <w:b/>
          <w:bCs/>
        </w:rPr>
        <w:t>Tusheel Jarabe para la garganta</w:t>
      </w:r>
      <w:r>
        <w:rPr>
          <w:rFonts w:ascii="Arial" w:hAnsi="Arial" w:cs="Arial"/>
        </w:rPr>
        <w:t xml:space="preserve"> contiene 5 extractos vegetales: De malva, de llantén, de malvavisco, de echinacea y de tomillo con efectos antiinflamatorios, mucolíticos</w:t>
      </w:r>
      <w:r w:rsidR="003F714D">
        <w:rPr>
          <w:rFonts w:ascii="Arial" w:hAnsi="Arial" w:cs="Arial"/>
        </w:rPr>
        <w:t>, broncodilatador</w:t>
      </w:r>
      <w:r>
        <w:rPr>
          <w:rFonts w:ascii="Arial" w:hAnsi="Arial" w:cs="Arial"/>
        </w:rPr>
        <w:t xml:space="preserve"> y antitusivos que, junto a la vitamina C,</w:t>
      </w:r>
      <w:r w:rsidR="00CD4DEB">
        <w:rPr>
          <w:rFonts w:ascii="Arial" w:hAnsi="Arial" w:cs="Arial"/>
        </w:rPr>
        <w:t xml:space="preserve"> con capacidad para reforzar el sistema inmunológico,</w:t>
      </w:r>
      <w:r>
        <w:rPr>
          <w:rFonts w:ascii="Arial" w:hAnsi="Arial" w:cs="Arial"/>
        </w:rPr>
        <w:t xml:space="preserve"> le convierten en una solución eficaz para cualquier tipo de tos. </w:t>
      </w:r>
    </w:p>
    <w:p w14:paraId="3E2E1E55" w14:textId="09918112" w:rsidR="00CD4DEB" w:rsidRPr="00B018C1" w:rsidRDefault="00CD4DEB" w:rsidP="00B018C1">
      <w:pPr>
        <w:tabs>
          <w:tab w:val="left" w:pos="1272"/>
        </w:tabs>
        <w:spacing w:line="276" w:lineRule="auto"/>
        <w:jc w:val="both"/>
        <w:rPr>
          <w:rFonts w:ascii="Arial" w:hAnsi="Arial" w:cs="Arial"/>
        </w:rPr>
      </w:pPr>
      <w:r w:rsidRPr="000E19A0">
        <w:rPr>
          <w:rFonts w:ascii="Arial" w:hAnsi="Arial" w:cs="Arial"/>
          <w:b/>
          <w:bCs/>
        </w:rPr>
        <w:t>Tusheel Jarabe para la garganta</w:t>
      </w:r>
      <w:r w:rsidR="000E19A0">
        <w:rPr>
          <w:rFonts w:ascii="Arial" w:hAnsi="Arial" w:cs="Arial"/>
        </w:rPr>
        <w:t xml:space="preserve"> se presenta en un envase de 150 ml</w:t>
      </w:r>
      <w:r w:rsidR="0056395F">
        <w:rPr>
          <w:rFonts w:ascii="Arial" w:hAnsi="Arial" w:cs="Arial"/>
        </w:rPr>
        <w:t xml:space="preserve"> </w:t>
      </w:r>
      <w:r w:rsidR="000E19A0">
        <w:rPr>
          <w:rFonts w:ascii="Arial" w:hAnsi="Arial" w:cs="Arial"/>
        </w:rPr>
        <w:t xml:space="preserve"> y se recomienda tomar 5 ml </w:t>
      </w:r>
      <w:r w:rsidR="00913C4E">
        <w:rPr>
          <w:rFonts w:ascii="Arial" w:hAnsi="Arial" w:cs="Arial"/>
        </w:rPr>
        <w:t>(media cucharada de postre)</w:t>
      </w:r>
      <w:r w:rsidR="00913C4E">
        <w:rPr>
          <w:rFonts w:ascii="Arial" w:hAnsi="Arial" w:cs="Arial"/>
        </w:rPr>
        <w:t xml:space="preserve"> </w:t>
      </w:r>
      <w:r w:rsidR="000E19A0">
        <w:rPr>
          <w:rFonts w:ascii="Arial" w:hAnsi="Arial" w:cs="Arial"/>
        </w:rPr>
        <w:t xml:space="preserve">3 veces al día. No contiene gluten, ni lactosa y es apto para veganos. Sin colorantes ni sabores artificiales, es apto para todas las </w:t>
      </w:r>
      <w:r w:rsidR="001B1347">
        <w:rPr>
          <w:rFonts w:ascii="Arial" w:hAnsi="Arial" w:cs="Arial"/>
        </w:rPr>
        <w:t>edades,</w:t>
      </w:r>
      <w:r w:rsidR="000E19A0">
        <w:rPr>
          <w:rFonts w:ascii="Arial" w:hAnsi="Arial" w:cs="Arial"/>
        </w:rPr>
        <w:t xml:space="preserve"> aunque, en niños </w:t>
      </w:r>
      <w:r w:rsidR="00302C4E">
        <w:rPr>
          <w:rFonts w:ascii="Arial" w:hAnsi="Arial" w:cs="Arial"/>
        </w:rPr>
        <w:t>menores de 3 años</w:t>
      </w:r>
      <w:r w:rsidR="000E19A0">
        <w:rPr>
          <w:rFonts w:ascii="Arial" w:hAnsi="Arial" w:cs="Arial"/>
        </w:rPr>
        <w:t xml:space="preserve">, </w:t>
      </w:r>
      <w:r w:rsidR="00302C4E">
        <w:rPr>
          <w:rFonts w:ascii="Arial" w:hAnsi="Arial" w:cs="Arial"/>
        </w:rPr>
        <w:t xml:space="preserve">es recomendable </w:t>
      </w:r>
      <w:r w:rsidR="000E19A0">
        <w:rPr>
          <w:rFonts w:ascii="Arial" w:hAnsi="Arial" w:cs="Arial"/>
        </w:rPr>
        <w:t xml:space="preserve">consultar con un médico. </w:t>
      </w:r>
    </w:p>
    <w:p w14:paraId="79683D6B" w14:textId="77777777" w:rsidR="00B018C1" w:rsidRPr="00A232A1" w:rsidRDefault="00B018C1" w:rsidP="00B018C1">
      <w:pPr>
        <w:tabs>
          <w:tab w:val="left" w:pos="1272"/>
        </w:tabs>
        <w:spacing w:line="276" w:lineRule="auto"/>
        <w:jc w:val="both"/>
        <w:rPr>
          <w:rFonts w:ascii="Arial" w:hAnsi="Arial" w:cs="Arial"/>
        </w:rPr>
      </w:pPr>
    </w:p>
    <w:p w14:paraId="6106E308" w14:textId="77777777" w:rsidR="00A232A1" w:rsidRPr="006E554F" w:rsidRDefault="00A232A1" w:rsidP="00B018C1">
      <w:pPr>
        <w:tabs>
          <w:tab w:val="left" w:pos="1272"/>
        </w:tabs>
        <w:spacing w:line="276" w:lineRule="auto"/>
        <w:jc w:val="both"/>
        <w:rPr>
          <w:rFonts w:ascii="Arial" w:hAnsi="Arial" w:cs="Arial"/>
        </w:rPr>
      </w:pPr>
    </w:p>
    <w:p w14:paraId="225F8217" w14:textId="77777777" w:rsidR="00CD004B" w:rsidRPr="00D92F50" w:rsidRDefault="00CD004B" w:rsidP="00140D6C">
      <w:pPr>
        <w:spacing w:line="276" w:lineRule="auto"/>
        <w:jc w:val="both"/>
        <w:rPr>
          <w:rFonts w:ascii="Arial" w:hAnsi="Arial" w:cs="Arial"/>
        </w:rPr>
      </w:pPr>
    </w:p>
    <w:sectPr w:rsidR="00CD004B" w:rsidRPr="00D92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C81"/>
    <w:multiLevelType w:val="hybridMultilevel"/>
    <w:tmpl w:val="9DE4E4D0"/>
    <w:lvl w:ilvl="0" w:tplc="9C782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E9"/>
    <w:rsid w:val="00064FE9"/>
    <w:rsid w:val="000B3A9B"/>
    <w:rsid w:val="000B4F9F"/>
    <w:rsid w:val="000E19A0"/>
    <w:rsid w:val="00140D6C"/>
    <w:rsid w:val="001922E0"/>
    <w:rsid w:val="001B1347"/>
    <w:rsid w:val="002B73C5"/>
    <w:rsid w:val="002E3476"/>
    <w:rsid w:val="00302C4E"/>
    <w:rsid w:val="003C664A"/>
    <w:rsid w:val="003E5581"/>
    <w:rsid w:val="003F714D"/>
    <w:rsid w:val="005053B3"/>
    <w:rsid w:val="0056395F"/>
    <w:rsid w:val="005B0245"/>
    <w:rsid w:val="005B5F33"/>
    <w:rsid w:val="005B72C9"/>
    <w:rsid w:val="00661D12"/>
    <w:rsid w:val="006840CB"/>
    <w:rsid w:val="006B5C36"/>
    <w:rsid w:val="006C6D1D"/>
    <w:rsid w:val="006D0766"/>
    <w:rsid w:val="006E554F"/>
    <w:rsid w:val="008638B2"/>
    <w:rsid w:val="008C49B1"/>
    <w:rsid w:val="00913C4E"/>
    <w:rsid w:val="00983E36"/>
    <w:rsid w:val="00994DBD"/>
    <w:rsid w:val="00A232A1"/>
    <w:rsid w:val="00B018C1"/>
    <w:rsid w:val="00B35BC0"/>
    <w:rsid w:val="00C3721C"/>
    <w:rsid w:val="00C77CE2"/>
    <w:rsid w:val="00CD004B"/>
    <w:rsid w:val="00CD4DEB"/>
    <w:rsid w:val="00D57869"/>
    <w:rsid w:val="00D77348"/>
    <w:rsid w:val="00D92F50"/>
    <w:rsid w:val="00F05B35"/>
    <w:rsid w:val="00F06A00"/>
    <w:rsid w:val="00F06D7A"/>
    <w:rsid w:val="00F6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A245"/>
  <w15:chartTrackingRefBased/>
  <w15:docId w15:val="{933907A1-9C00-43E8-85A0-036BB97D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Arbeloa, Laura</cp:lastModifiedBy>
  <cp:revision>14</cp:revision>
  <dcterms:created xsi:type="dcterms:W3CDTF">2023-05-22T12:34:00Z</dcterms:created>
  <dcterms:modified xsi:type="dcterms:W3CDTF">2023-05-23T11:03:00Z</dcterms:modified>
</cp:coreProperties>
</file>