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17DEF" w14:textId="36E5795E" w:rsidR="00572403" w:rsidRDefault="00267E44" w:rsidP="00267E44">
      <w:pPr>
        <w:jc w:val="center"/>
        <w:rPr>
          <w:rFonts w:ascii="Arial" w:hAnsi="Arial" w:cs="Arial"/>
          <w:b/>
          <w:bCs/>
          <w:color w:val="363636"/>
          <w:sz w:val="26"/>
          <w:szCs w:val="26"/>
          <w:shd w:val="clear" w:color="auto" w:fill="FFFFFF"/>
        </w:rPr>
      </w:pPr>
      <w:r w:rsidRPr="001D4EBB">
        <w:rPr>
          <w:rFonts w:ascii="Arial" w:hAnsi="Arial" w:cs="Arial"/>
          <w:b/>
          <w:bCs/>
          <w:color w:val="363636"/>
          <w:sz w:val="26"/>
          <w:szCs w:val="26"/>
          <w:shd w:val="clear" w:color="auto" w:fill="FFFFFF"/>
        </w:rPr>
        <w:t>Eje intestino-cerebro:</w:t>
      </w:r>
      <w:r>
        <w:rPr>
          <w:rFonts w:ascii="Arial" w:hAnsi="Arial" w:cs="Arial"/>
          <w:b/>
          <w:bCs/>
          <w:color w:val="363636"/>
          <w:sz w:val="26"/>
          <w:szCs w:val="26"/>
          <w:shd w:val="clear" w:color="auto" w:fill="FFFFFF"/>
        </w:rPr>
        <w:t xml:space="preserve"> clave en los estados de ánimo</w:t>
      </w:r>
    </w:p>
    <w:p w14:paraId="01DA4151" w14:textId="37734ECD" w:rsidR="00A54882" w:rsidRPr="00A54882" w:rsidRDefault="00A54882" w:rsidP="00A54882">
      <w:pPr>
        <w:spacing w:line="276" w:lineRule="auto"/>
        <w:jc w:val="center"/>
        <w:rPr>
          <w:rFonts w:ascii="Arial" w:hAnsi="Arial" w:cs="Arial"/>
          <w:b/>
          <w:bCs/>
          <w:color w:val="363636"/>
          <w:sz w:val="24"/>
          <w:szCs w:val="24"/>
          <w:shd w:val="clear" w:color="auto" w:fill="FFFFFF"/>
        </w:rPr>
      </w:pPr>
      <w:r w:rsidRPr="00A54882">
        <w:rPr>
          <w:rFonts w:ascii="Arial" w:hAnsi="Arial" w:cs="Arial"/>
          <w:b/>
          <w:bCs/>
          <w:color w:val="363636"/>
          <w:sz w:val="24"/>
          <w:szCs w:val="24"/>
          <w:shd w:val="clear" w:color="auto" w:fill="FFFFFF"/>
        </w:rPr>
        <w:t xml:space="preserve">El funcionamiento del eje intestino-cerebro depende </w:t>
      </w:r>
      <w:proofErr w:type="gramStart"/>
      <w:r w:rsidRPr="00A54882">
        <w:rPr>
          <w:rFonts w:ascii="Arial" w:hAnsi="Arial" w:cs="Arial"/>
          <w:b/>
          <w:bCs/>
          <w:color w:val="363636"/>
          <w:sz w:val="24"/>
          <w:szCs w:val="24"/>
          <w:shd w:val="clear" w:color="auto" w:fill="FFFFFF"/>
        </w:rPr>
        <w:t>de la microbiota</w:t>
      </w:r>
      <w:proofErr w:type="gramEnd"/>
      <w:r w:rsidRPr="00A54882">
        <w:rPr>
          <w:rFonts w:ascii="Arial" w:hAnsi="Arial" w:cs="Arial"/>
          <w:b/>
          <w:bCs/>
          <w:color w:val="363636"/>
          <w:sz w:val="24"/>
          <w:szCs w:val="24"/>
          <w:shd w:val="clear" w:color="auto" w:fill="FFFFFF"/>
        </w:rPr>
        <w:t>. Tiene importancia en procesos relacionados con el sistema nervioso, con su funcionamiento y con la psicología y el comportamiento.</w:t>
      </w:r>
    </w:p>
    <w:p w14:paraId="6AF37268" w14:textId="17BEA33E" w:rsidR="00267E44" w:rsidRDefault="00267E44" w:rsidP="00267E44">
      <w:pPr>
        <w:spacing w:line="276" w:lineRule="auto"/>
        <w:jc w:val="both"/>
        <w:rPr>
          <w:rFonts w:ascii="Arial" w:hAnsi="Arial" w:cs="Arial"/>
          <w:color w:val="363636"/>
          <w:shd w:val="clear" w:color="auto" w:fill="FFFFFF"/>
        </w:rPr>
      </w:pPr>
      <w:r w:rsidRPr="00A54882">
        <w:rPr>
          <w:rFonts w:ascii="Arial" w:hAnsi="Arial" w:cs="Arial"/>
          <w:b/>
          <w:bCs/>
          <w:color w:val="363636"/>
          <w:shd w:val="clear" w:color="auto" w:fill="FFFFFF"/>
        </w:rPr>
        <w:t>Madrid, noviembre 2022.-</w:t>
      </w:r>
      <w:r>
        <w:rPr>
          <w:rFonts w:ascii="Arial" w:hAnsi="Arial" w:cs="Arial"/>
          <w:color w:val="363636"/>
          <w:shd w:val="clear" w:color="auto" w:fill="FFFFFF"/>
        </w:rPr>
        <w:t xml:space="preserve"> En la actualidad se vive a un ritmo muy acelerado. Es muy conocido, y así lo demuestran numerosos estudios, que el estrés </w:t>
      </w:r>
      <w:r w:rsidR="00A54882">
        <w:rPr>
          <w:rFonts w:ascii="Arial" w:hAnsi="Arial" w:cs="Arial"/>
          <w:color w:val="363636"/>
          <w:shd w:val="clear" w:color="auto" w:fill="FFFFFF"/>
        </w:rPr>
        <w:t>y la ansiedad mal gestionadas</w:t>
      </w:r>
      <w:r>
        <w:rPr>
          <w:rFonts w:ascii="Arial" w:hAnsi="Arial" w:cs="Arial"/>
          <w:color w:val="363636"/>
          <w:shd w:val="clear" w:color="auto" w:fill="FFFFFF"/>
        </w:rPr>
        <w:t xml:space="preserve"> tiene</w:t>
      </w:r>
      <w:r w:rsidR="00A54882">
        <w:rPr>
          <w:rFonts w:ascii="Arial" w:hAnsi="Arial" w:cs="Arial"/>
          <w:color w:val="363636"/>
          <w:shd w:val="clear" w:color="auto" w:fill="FFFFFF"/>
        </w:rPr>
        <w:t>n</w:t>
      </w:r>
      <w:r>
        <w:rPr>
          <w:rFonts w:ascii="Arial" w:hAnsi="Arial" w:cs="Arial"/>
          <w:color w:val="363636"/>
          <w:shd w:val="clear" w:color="auto" w:fill="FFFFFF"/>
        </w:rPr>
        <w:t xml:space="preserve"> un impacto importante en la salud y calidad de vida de las personas. </w:t>
      </w:r>
      <w:r w:rsidR="00A54882">
        <w:rPr>
          <w:rFonts w:ascii="Arial" w:hAnsi="Arial" w:cs="Arial"/>
          <w:color w:val="363636"/>
          <w:shd w:val="clear" w:color="auto" w:fill="FFFFFF"/>
        </w:rPr>
        <w:t>Síntomas como los temblores, sensación de ahogo o la sensación de sentirse atrapado</w:t>
      </w:r>
      <w:r w:rsidR="00E119C3">
        <w:rPr>
          <w:rFonts w:ascii="Arial" w:hAnsi="Arial" w:cs="Arial"/>
          <w:color w:val="363636"/>
          <w:shd w:val="clear" w:color="auto" w:fill="FFFFFF"/>
        </w:rPr>
        <w:t xml:space="preserve"> llegan a producir incapacidad a la persona que lo padece. Incluso, el estrés puede tener relación con </w:t>
      </w:r>
      <w:r w:rsidR="00A54882">
        <w:rPr>
          <w:rFonts w:ascii="Arial" w:hAnsi="Arial" w:cs="Arial"/>
          <w:color w:val="363636"/>
          <w:shd w:val="clear" w:color="auto" w:fill="FFFFFF"/>
        </w:rPr>
        <w:t>problemas musculares, de la piel, digestivos, dolores de cabe</w:t>
      </w:r>
      <w:r w:rsidR="006F4D35">
        <w:rPr>
          <w:rFonts w:ascii="Arial" w:hAnsi="Arial" w:cs="Arial"/>
          <w:color w:val="363636"/>
          <w:shd w:val="clear" w:color="auto" w:fill="FFFFFF"/>
        </w:rPr>
        <w:t>za</w:t>
      </w:r>
      <w:r w:rsidR="00A54882">
        <w:rPr>
          <w:rFonts w:ascii="Arial" w:hAnsi="Arial" w:cs="Arial"/>
          <w:color w:val="363636"/>
          <w:shd w:val="clear" w:color="auto" w:fill="FFFFFF"/>
        </w:rPr>
        <w:t xml:space="preserve"> e, incluso insomnio. </w:t>
      </w:r>
    </w:p>
    <w:p w14:paraId="14870684" w14:textId="77777777" w:rsidR="00A54882" w:rsidRDefault="00A54882" w:rsidP="00A54882">
      <w:pPr>
        <w:jc w:val="both"/>
        <w:rPr>
          <w:rFonts w:ascii="Arial" w:hAnsi="Arial" w:cs="Arial"/>
          <w:b/>
          <w:bCs/>
          <w:color w:val="363636"/>
          <w:shd w:val="clear" w:color="auto" w:fill="FFFFFF"/>
        </w:rPr>
      </w:pPr>
      <w:r w:rsidRPr="00DF2283">
        <w:rPr>
          <w:rFonts w:ascii="Arial" w:hAnsi="Arial" w:cs="Arial"/>
          <w:b/>
          <w:bCs/>
          <w:color w:val="363636"/>
          <w:shd w:val="clear" w:color="auto" w:fill="FFFFFF"/>
        </w:rPr>
        <w:t>Cuida tu microbiota intestinal: cuida tu salud mental</w:t>
      </w:r>
    </w:p>
    <w:p w14:paraId="127AB1A8" w14:textId="152327A0" w:rsidR="00A54882" w:rsidRDefault="00A54882" w:rsidP="00A54882">
      <w:pPr>
        <w:spacing w:line="276" w:lineRule="auto"/>
        <w:jc w:val="both"/>
        <w:rPr>
          <w:rFonts w:ascii="Arial" w:hAnsi="Arial" w:cs="Arial"/>
          <w:color w:val="363636"/>
          <w:shd w:val="clear" w:color="auto" w:fill="FFFFFF"/>
        </w:rPr>
      </w:pPr>
      <w:bookmarkStart w:id="0" w:name="_Hlk118276519"/>
      <w:r>
        <w:rPr>
          <w:rFonts w:ascii="Arial" w:hAnsi="Arial" w:cs="Arial"/>
          <w:color w:val="363636"/>
          <w:shd w:val="clear" w:color="auto" w:fill="FFFFFF"/>
        </w:rPr>
        <w:t xml:space="preserve">Cada vez son más los estudios que demuestran que existe una relación entre nuestras emociones y </w:t>
      </w:r>
      <w:proofErr w:type="gramStart"/>
      <w:r>
        <w:rPr>
          <w:rFonts w:ascii="Arial" w:hAnsi="Arial" w:cs="Arial"/>
          <w:color w:val="363636"/>
          <w:shd w:val="clear" w:color="auto" w:fill="FFFFFF"/>
        </w:rPr>
        <w:t>nuestra microbiota</w:t>
      </w:r>
      <w:proofErr w:type="gramEnd"/>
      <w:r>
        <w:rPr>
          <w:rFonts w:ascii="Arial" w:hAnsi="Arial" w:cs="Arial"/>
          <w:color w:val="363636"/>
          <w:shd w:val="clear" w:color="auto" w:fill="FFFFFF"/>
        </w:rPr>
        <w:t xml:space="preserve">. Esa conexión en la doble dirección evidencia que el cerebro puede influir en la composición </w:t>
      </w:r>
      <w:proofErr w:type="gramStart"/>
      <w:r>
        <w:rPr>
          <w:rFonts w:ascii="Arial" w:hAnsi="Arial" w:cs="Arial"/>
          <w:color w:val="363636"/>
          <w:shd w:val="clear" w:color="auto" w:fill="FFFFFF"/>
        </w:rPr>
        <w:t>de la microbiota intestina</w:t>
      </w:r>
      <w:r w:rsidR="00E119C3">
        <w:rPr>
          <w:rFonts w:ascii="Arial" w:hAnsi="Arial" w:cs="Arial"/>
          <w:color w:val="363636"/>
          <w:shd w:val="clear" w:color="auto" w:fill="FFFFFF"/>
        </w:rPr>
        <w:t>l</w:t>
      </w:r>
      <w:proofErr w:type="gramEnd"/>
      <w:r w:rsidR="00E119C3">
        <w:rPr>
          <w:rFonts w:ascii="Arial" w:hAnsi="Arial" w:cs="Arial"/>
          <w:color w:val="363636"/>
          <w:shd w:val="clear" w:color="auto" w:fill="FFFFFF"/>
        </w:rPr>
        <w:t xml:space="preserve"> y que, además, l</w:t>
      </w:r>
      <w:r>
        <w:rPr>
          <w:rFonts w:ascii="Arial" w:hAnsi="Arial" w:cs="Arial"/>
          <w:color w:val="363636"/>
          <w:shd w:val="clear" w:color="auto" w:fill="FFFFFF"/>
        </w:rPr>
        <w:t xml:space="preserve">as bacterias que están en nuestro intestino pueden influir en nuestra manera de percibir el mundo. Es por ello </w:t>
      </w:r>
      <w:proofErr w:type="gramStart"/>
      <w:r>
        <w:rPr>
          <w:rFonts w:ascii="Arial" w:hAnsi="Arial" w:cs="Arial"/>
          <w:color w:val="363636"/>
          <w:shd w:val="clear" w:color="auto" w:fill="FFFFFF"/>
        </w:rPr>
        <w:t>que</w:t>
      </w:r>
      <w:proofErr w:type="gramEnd"/>
      <w:r>
        <w:rPr>
          <w:rFonts w:ascii="Arial" w:hAnsi="Arial" w:cs="Arial"/>
          <w:color w:val="363636"/>
          <w:shd w:val="clear" w:color="auto" w:fill="FFFFFF"/>
        </w:rPr>
        <w:t xml:space="preserve"> pueda afectar a la manera de comportarnos y enfrentarnos a las diferentes situaciones de la vida.</w:t>
      </w:r>
      <w:bookmarkEnd w:id="0"/>
    </w:p>
    <w:p w14:paraId="0F63D3CB" w14:textId="77777777" w:rsidR="00E119C3" w:rsidRPr="00F94F28" w:rsidRDefault="00E119C3" w:rsidP="00E119C3">
      <w:pPr>
        <w:pStyle w:val="NormalWeb"/>
        <w:shd w:val="clear" w:color="auto" w:fill="FFFFFF"/>
        <w:spacing w:before="0" w:beforeAutospacing="0" w:after="240" w:afterAutospacing="0" w:line="276" w:lineRule="auto"/>
        <w:jc w:val="both"/>
        <w:rPr>
          <w:rFonts w:ascii="Arial" w:eastAsiaTheme="minorHAnsi" w:hAnsi="Arial" w:cs="Arial"/>
          <w:b/>
          <w:bCs/>
          <w:color w:val="363636"/>
          <w:sz w:val="22"/>
          <w:szCs w:val="22"/>
          <w:shd w:val="clear" w:color="auto" w:fill="FFFFFF"/>
          <w:lang w:eastAsia="en-US"/>
        </w:rPr>
      </w:pPr>
      <w:proofErr w:type="spellStart"/>
      <w:r w:rsidRPr="00F94F28">
        <w:rPr>
          <w:rFonts w:ascii="Arial" w:eastAsiaTheme="minorHAnsi" w:hAnsi="Arial" w:cs="Arial"/>
          <w:b/>
          <w:bCs/>
          <w:color w:val="363636"/>
          <w:sz w:val="22"/>
          <w:szCs w:val="22"/>
          <w:shd w:val="clear" w:color="auto" w:fill="FFFFFF"/>
          <w:lang w:eastAsia="en-US"/>
        </w:rPr>
        <w:t>Webinar</w:t>
      </w:r>
      <w:proofErr w:type="spellEnd"/>
      <w:r w:rsidRPr="00F94F28">
        <w:rPr>
          <w:rFonts w:ascii="Arial" w:eastAsiaTheme="minorHAnsi" w:hAnsi="Arial" w:cs="Arial"/>
          <w:b/>
          <w:bCs/>
          <w:color w:val="363636"/>
          <w:sz w:val="22"/>
          <w:szCs w:val="22"/>
          <w:shd w:val="clear" w:color="auto" w:fill="FFFFFF"/>
          <w:lang w:eastAsia="en-US"/>
        </w:rPr>
        <w:t xml:space="preserve"> gratuito: Eje intestino-cerebro: clave en los estados de ánimo</w:t>
      </w:r>
    </w:p>
    <w:p w14:paraId="54453CBA" w14:textId="77777777" w:rsidR="00B27768" w:rsidRDefault="00E119C3" w:rsidP="00E119C3">
      <w:pPr>
        <w:pStyle w:val="NormalWeb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363636"/>
          <w:shd w:val="clear" w:color="auto" w:fill="FFFFFF"/>
        </w:rPr>
      </w:pPr>
      <w:r w:rsidRPr="00E119C3">
        <w:rPr>
          <w:rFonts w:ascii="Arial" w:hAnsi="Arial" w:cs="Arial"/>
          <w:color w:val="363636"/>
          <w:sz w:val="22"/>
          <w:szCs w:val="22"/>
          <w:shd w:val="clear" w:color="auto" w:fill="FFFFFF"/>
        </w:rPr>
        <w:t>La conexión nerviosa entre el intestino y el cerebro</w:t>
      </w:r>
      <w:r>
        <w:rPr>
          <w:rFonts w:ascii="Arial" w:hAnsi="Arial" w:cs="Arial"/>
          <w:color w:val="363636"/>
          <w:shd w:val="clear" w:color="auto" w:fill="FFFFFF"/>
        </w:rPr>
        <w:t xml:space="preserve"> </w:t>
      </w:r>
      <w:r w:rsidR="00A54882" w:rsidRPr="00E119C3">
        <w:rPr>
          <w:rFonts w:ascii="Arial" w:hAnsi="Arial" w:cs="Arial"/>
          <w:color w:val="363636"/>
          <w:sz w:val="22"/>
          <w:szCs w:val="22"/>
          <w:shd w:val="clear" w:color="auto" w:fill="FFFFFF"/>
        </w:rPr>
        <w:t>permite destacar que los sentimientos influyen en las molestias intestinales y que las bacterias intestinales que conviven con nosotros influyen en nuestros sentimientos</w:t>
      </w:r>
      <w:r>
        <w:rPr>
          <w:rFonts w:ascii="Arial" w:hAnsi="Arial" w:cs="Arial"/>
          <w:color w:val="363636"/>
          <w:shd w:val="clear" w:color="auto" w:fill="FFFFFF"/>
        </w:rPr>
        <w:t xml:space="preserve">. </w:t>
      </w:r>
    </w:p>
    <w:p w14:paraId="3B01F2A1" w14:textId="328E1162" w:rsidR="00E119C3" w:rsidRDefault="00B27768" w:rsidP="00E119C3">
      <w:pPr>
        <w:pStyle w:val="NormalWeb"/>
        <w:shd w:val="clear" w:color="auto" w:fill="FFFFFF"/>
        <w:spacing w:before="0" w:beforeAutospacing="0" w:after="240" w:afterAutospacing="0" w:line="276" w:lineRule="auto"/>
        <w:jc w:val="both"/>
        <w:rPr>
          <w:rFonts w:ascii="Arial" w:eastAsiaTheme="minorHAnsi" w:hAnsi="Arial" w:cs="Arial"/>
          <w:color w:val="363636"/>
          <w:sz w:val="22"/>
          <w:szCs w:val="22"/>
          <w:shd w:val="clear" w:color="auto" w:fill="FFFFFF"/>
          <w:lang w:eastAsia="en-US"/>
        </w:rPr>
      </w:pPr>
      <w:r>
        <w:rPr>
          <w:rFonts w:ascii="Arial" w:hAnsi="Arial" w:cs="Arial"/>
          <w:color w:val="363636"/>
          <w:sz w:val="22"/>
          <w:szCs w:val="22"/>
          <w:shd w:val="clear" w:color="auto" w:fill="FFFFFF"/>
        </w:rPr>
        <w:t>Por todo esto,</w:t>
      </w:r>
      <w:r>
        <w:rPr>
          <w:rFonts w:ascii="Arial" w:hAnsi="Arial" w:cs="Arial"/>
          <w:color w:val="363636"/>
          <w:shd w:val="clear" w:color="auto" w:fill="FFFFFF"/>
        </w:rPr>
        <w:t xml:space="preserve"> </w:t>
      </w:r>
      <w:r>
        <w:rPr>
          <w:rFonts w:ascii="Arial" w:eastAsiaTheme="minorHAnsi" w:hAnsi="Arial" w:cs="Arial"/>
          <w:color w:val="363636"/>
          <w:sz w:val="22"/>
          <w:szCs w:val="22"/>
          <w:shd w:val="clear" w:color="auto" w:fill="FFFFFF"/>
          <w:lang w:eastAsia="en-US"/>
        </w:rPr>
        <w:t>n</w:t>
      </w:r>
      <w:r w:rsidR="00E119C3">
        <w:rPr>
          <w:rFonts w:ascii="Arial" w:eastAsiaTheme="minorHAnsi" w:hAnsi="Arial" w:cs="Arial"/>
          <w:color w:val="363636"/>
          <w:sz w:val="22"/>
          <w:szCs w:val="22"/>
          <w:shd w:val="clear" w:color="auto" w:fill="FFFFFF"/>
          <w:lang w:eastAsia="en-US"/>
        </w:rPr>
        <w:t xml:space="preserve">o pierdas la ocasión de inscribirte al </w:t>
      </w:r>
      <w:proofErr w:type="spellStart"/>
      <w:r w:rsidR="00E119C3">
        <w:rPr>
          <w:rFonts w:ascii="Arial" w:eastAsiaTheme="minorHAnsi" w:hAnsi="Arial" w:cs="Arial"/>
          <w:color w:val="363636"/>
          <w:sz w:val="22"/>
          <w:szCs w:val="22"/>
          <w:shd w:val="clear" w:color="auto" w:fill="FFFFFF"/>
          <w:lang w:eastAsia="en-US"/>
        </w:rPr>
        <w:t>webinar</w:t>
      </w:r>
      <w:proofErr w:type="spellEnd"/>
      <w:r w:rsidR="00E119C3">
        <w:rPr>
          <w:rFonts w:ascii="Arial" w:eastAsiaTheme="minorHAnsi" w:hAnsi="Arial" w:cs="Arial"/>
          <w:color w:val="363636"/>
          <w:sz w:val="22"/>
          <w:szCs w:val="22"/>
          <w:shd w:val="clear" w:color="auto" w:fill="FFFFFF"/>
          <w:lang w:eastAsia="en-US"/>
        </w:rPr>
        <w:t xml:space="preserve"> gratuito para </w:t>
      </w:r>
      <w:r w:rsidR="00E119C3" w:rsidRPr="00B554AB">
        <w:rPr>
          <w:rFonts w:ascii="Arial" w:eastAsiaTheme="minorHAnsi" w:hAnsi="Arial" w:cs="Arial"/>
          <w:color w:val="363636"/>
          <w:sz w:val="22"/>
          <w:szCs w:val="22"/>
          <w:shd w:val="clear" w:color="auto" w:fill="FFFFFF"/>
          <w:lang w:eastAsia="en-US"/>
        </w:rPr>
        <w:t>explorar el llamado eje intestino-cerebro y su importancia en procesos relacionados con el sistema nervioso, su funcionamiento y con la psicología y el comportamiento</w:t>
      </w:r>
      <w:r w:rsidR="00E119C3">
        <w:rPr>
          <w:rFonts w:ascii="Arial" w:eastAsiaTheme="minorHAnsi" w:hAnsi="Arial" w:cs="Arial"/>
          <w:color w:val="363636"/>
          <w:sz w:val="22"/>
          <w:szCs w:val="22"/>
          <w:shd w:val="clear" w:color="auto" w:fill="FFFFFF"/>
          <w:lang w:eastAsia="en-US"/>
        </w:rPr>
        <w:t>.</w:t>
      </w:r>
    </w:p>
    <w:p w14:paraId="4DBDBC86" w14:textId="77777777" w:rsidR="00B27768" w:rsidRPr="00F94F28" w:rsidRDefault="00B27768" w:rsidP="00B27768">
      <w:pPr>
        <w:spacing w:after="0"/>
        <w:jc w:val="both"/>
        <w:rPr>
          <w:rFonts w:ascii="Arial" w:hAnsi="Arial" w:cs="Arial"/>
          <w:color w:val="363636"/>
          <w:shd w:val="clear" w:color="auto" w:fill="FFFFFF"/>
        </w:rPr>
      </w:pPr>
      <w:r w:rsidRPr="00F94F28">
        <w:rPr>
          <w:rFonts w:ascii="Arial" w:hAnsi="Arial" w:cs="Arial"/>
          <w:color w:val="363636"/>
          <w:shd w:val="clear" w:color="auto" w:fill="FFFFFF"/>
        </w:rPr>
        <w:t xml:space="preserve">¿Cuándo? El </w:t>
      </w:r>
      <w:r w:rsidRPr="00F94F28">
        <w:rPr>
          <w:rFonts w:ascii="Arial" w:hAnsi="Arial" w:cs="Arial"/>
          <w:b/>
          <w:bCs/>
          <w:color w:val="363636"/>
          <w:shd w:val="clear" w:color="auto" w:fill="FFFFFF"/>
        </w:rPr>
        <w:t>30 de noviembre</w:t>
      </w:r>
      <w:r w:rsidRPr="00F94F28">
        <w:rPr>
          <w:rFonts w:ascii="Arial" w:hAnsi="Arial" w:cs="Arial"/>
          <w:color w:val="363636"/>
          <w:shd w:val="clear" w:color="auto" w:fill="FFFFFF"/>
        </w:rPr>
        <w:t xml:space="preserve"> a las </w:t>
      </w:r>
      <w:r w:rsidRPr="00F94F28">
        <w:rPr>
          <w:rFonts w:ascii="Arial" w:hAnsi="Arial" w:cs="Arial"/>
          <w:b/>
          <w:bCs/>
          <w:color w:val="363636"/>
          <w:shd w:val="clear" w:color="auto" w:fill="FFFFFF"/>
        </w:rPr>
        <w:t>16:00 horas</w:t>
      </w:r>
      <w:r w:rsidRPr="00F94F28">
        <w:rPr>
          <w:rFonts w:ascii="Arial" w:hAnsi="Arial" w:cs="Arial"/>
          <w:color w:val="363636"/>
          <w:shd w:val="clear" w:color="auto" w:fill="FFFFFF"/>
        </w:rPr>
        <w:t xml:space="preserve">. </w:t>
      </w:r>
    </w:p>
    <w:p w14:paraId="02F640BE" w14:textId="77777777" w:rsidR="00B27768" w:rsidRPr="001B72B3" w:rsidRDefault="00B27768" w:rsidP="00B27768">
      <w:pPr>
        <w:spacing w:before="240" w:after="0"/>
        <w:jc w:val="both"/>
        <w:rPr>
          <w:rFonts w:ascii="Arial" w:hAnsi="Arial" w:cs="Arial"/>
          <w:b/>
          <w:bCs/>
          <w:color w:val="363636"/>
          <w:shd w:val="clear" w:color="auto" w:fill="FFFFFF"/>
        </w:rPr>
      </w:pPr>
      <w:r w:rsidRPr="001B72B3">
        <w:rPr>
          <w:rFonts w:ascii="Arial" w:hAnsi="Arial" w:cs="Arial"/>
          <w:b/>
          <w:bCs/>
          <w:color w:val="363636"/>
          <w:shd w:val="clear" w:color="auto" w:fill="FFFFFF"/>
        </w:rPr>
        <w:t>Ponente:</w:t>
      </w:r>
    </w:p>
    <w:p w14:paraId="3C1E6741" w14:textId="77777777" w:rsidR="00B27768" w:rsidRDefault="00B27768" w:rsidP="00B27768">
      <w:pPr>
        <w:spacing w:before="240" w:after="0"/>
        <w:jc w:val="both"/>
        <w:rPr>
          <w:rFonts w:ascii="Arial" w:hAnsi="Arial" w:cs="Arial"/>
          <w:color w:val="363636"/>
          <w:shd w:val="clear" w:color="auto" w:fill="FFFFFF"/>
        </w:rPr>
      </w:pPr>
      <w:r w:rsidRPr="00F94F28">
        <w:rPr>
          <w:rFonts w:ascii="Arial" w:hAnsi="Arial" w:cs="Arial"/>
          <w:color w:val="363636"/>
          <w:shd w:val="clear" w:color="auto" w:fill="FFFFFF"/>
        </w:rPr>
        <w:t xml:space="preserve">Dr. </w:t>
      </w:r>
      <w:r>
        <w:rPr>
          <w:rFonts w:ascii="Arial" w:hAnsi="Arial" w:cs="Arial"/>
          <w:color w:val="363636"/>
          <w:shd w:val="clear" w:color="auto" w:fill="FFFFFF"/>
        </w:rPr>
        <w:t xml:space="preserve">Julián Carvajal. Dpto. Médico de Laboratorios </w:t>
      </w:r>
      <w:proofErr w:type="spellStart"/>
      <w:r>
        <w:rPr>
          <w:rFonts w:ascii="Arial" w:hAnsi="Arial" w:cs="Arial"/>
          <w:color w:val="363636"/>
          <w:shd w:val="clear" w:color="auto" w:fill="FFFFFF"/>
        </w:rPr>
        <w:t>Heel</w:t>
      </w:r>
      <w:proofErr w:type="spellEnd"/>
      <w:r>
        <w:rPr>
          <w:rFonts w:ascii="Arial" w:hAnsi="Arial" w:cs="Arial"/>
          <w:color w:val="363636"/>
          <w:shd w:val="clear" w:color="auto" w:fill="FFFFFF"/>
        </w:rPr>
        <w:t xml:space="preserve"> España</w:t>
      </w:r>
    </w:p>
    <w:p w14:paraId="0F3DB7B8" w14:textId="756C0539" w:rsidR="00B27768" w:rsidRDefault="00B27768" w:rsidP="00E119C3">
      <w:pPr>
        <w:pStyle w:val="NormalWeb"/>
        <w:shd w:val="clear" w:color="auto" w:fill="FFFFFF"/>
        <w:spacing w:before="0" w:beforeAutospacing="0" w:after="240" w:afterAutospacing="0" w:line="276" w:lineRule="auto"/>
        <w:jc w:val="both"/>
        <w:rPr>
          <w:rFonts w:ascii="Arial" w:eastAsiaTheme="minorHAnsi" w:hAnsi="Arial" w:cs="Arial"/>
          <w:color w:val="363636"/>
          <w:sz w:val="22"/>
          <w:szCs w:val="22"/>
          <w:shd w:val="clear" w:color="auto" w:fill="FFFFFF"/>
          <w:lang w:eastAsia="en-US"/>
        </w:rPr>
      </w:pPr>
    </w:p>
    <w:p w14:paraId="4C116008" w14:textId="7AC6ED8F" w:rsidR="00B27768" w:rsidRDefault="00B27768" w:rsidP="00E119C3">
      <w:pPr>
        <w:pStyle w:val="NormalWeb"/>
        <w:shd w:val="clear" w:color="auto" w:fill="FFFFFF"/>
        <w:spacing w:before="0" w:beforeAutospacing="0" w:after="240" w:afterAutospacing="0" w:line="276" w:lineRule="auto"/>
        <w:jc w:val="both"/>
        <w:rPr>
          <w:rFonts w:ascii="Arial" w:eastAsiaTheme="minorHAnsi" w:hAnsi="Arial" w:cs="Arial"/>
          <w:color w:val="363636"/>
          <w:sz w:val="22"/>
          <w:szCs w:val="22"/>
          <w:shd w:val="clear" w:color="auto" w:fill="FFFFFF"/>
          <w:lang w:eastAsia="en-US"/>
        </w:rPr>
      </w:pPr>
      <w:r>
        <w:rPr>
          <w:rFonts w:ascii="Arial" w:eastAsiaTheme="minorHAnsi" w:hAnsi="Arial" w:cs="Arial"/>
          <w:color w:val="363636"/>
          <w:sz w:val="22"/>
          <w:szCs w:val="22"/>
          <w:shd w:val="clear" w:color="auto" w:fill="FFFFFF"/>
          <w:lang w:eastAsia="en-US"/>
        </w:rPr>
        <w:t xml:space="preserve">Inscríbete en: </w:t>
      </w:r>
      <w:hyperlink r:id="rId4" w:history="1">
        <w:r w:rsidR="001D1638" w:rsidRPr="00AE6B55">
          <w:rPr>
            <w:rStyle w:val="Hipervnculo"/>
          </w:rPr>
          <w:t>https://formacion.heel.es/sessions/eje-intestino---cerebro-clave-en-los-estados-de-nimo-9885761954#/?source=nota-prensa</w:t>
        </w:r>
      </w:hyperlink>
      <w:r w:rsidR="001D1638">
        <w:t xml:space="preserve"> </w:t>
      </w:r>
    </w:p>
    <w:p w14:paraId="482D66C0" w14:textId="54C5EB4B" w:rsidR="00A54882" w:rsidRPr="00E119C3" w:rsidRDefault="00A54882" w:rsidP="00E119C3">
      <w:pPr>
        <w:spacing w:line="276" w:lineRule="auto"/>
        <w:jc w:val="both"/>
        <w:rPr>
          <w:rFonts w:ascii="Arial" w:hAnsi="Arial" w:cs="Arial"/>
          <w:color w:val="363636"/>
          <w:shd w:val="clear" w:color="auto" w:fill="FFFFFF"/>
        </w:rPr>
      </w:pPr>
    </w:p>
    <w:p w14:paraId="73E8E1DA" w14:textId="77777777" w:rsidR="00A54882" w:rsidRPr="00E119C3" w:rsidRDefault="00A54882" w:rsidP="00E119C3">
      <w:pPr>
        <w:spacing w:line="276" w:lineRule="auto"/>
        <w:jc w:val="both"/>
        <w:rPr>
          <w:rFonts w:ascii="Arial" w:hAnsi="Arial" w:cs="Arial"/>
          <w:color w:val="363636"/>
          <w:shd w:val="clear" w:color="auto" w:fill="FFFFFF"/>
        </w:rPr>
      </w:pPr>
    </w:p>
    <w:sectPr w:rsidR="00A54882" w:rsidRPr="00E119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44"/>
    <w:rsid w:val="001D1638"/>
    <w:rsid w:val="00267E44"/>
    <w:rsid w:val="00572403"/>
    <w:rsid w:val="006C6D1D"/>
    <w:rsid w:val="006F4D35"/>
    <w:rsid w:val="00A54882"/>
    <w:rsid w:val="00B27768"/>
    <w:rsid w:val="00E119C3"/>
    <w:rsid w:val="00F0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07F2A"/>
  <w15:chartTrackingRefBased/>
  <w15:docId w15:val="{69DEC4FB-E015-44CD-98B5-2A9F47EA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267E44"/>
    <w:rPr>
      <w:b/>
      <w:bCs/>
    </w:rPr>
  </w:style>
  <w:style w:type="paragraph" w:styleId="NormalWeb">
    <w:name w:val="Normal (Web)"/>
    <w:basedOn w:val="Normal"/>
    <w:uiPriority w:val="99"/>
    <w:unhideWhenUsed/>
    <w:rsid w:val="00E11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D163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1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acion.heel.es/sessions/eje-intestino---cerebro-clave-en-los-estados-de-nimo-9885761954#/?source=nota-prens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Arbeloa, Laura</dc:creator>
  <cp:keywords/>
  <dc:description/>
  <cp:lastModifiedBy>Arbeloa, Laura</cp:lastModifiedBy>
  <cp:revision>3</cp:revision>
  <dcterms:created xsi:type="dcterms:W3CDTF">2022-11-03T11:19:00Z</dcterms:created>
  <dcterms:modified xsi:type="dcterms:W3CDTF">2022-11-03T12:44:00Z</dcterms:modified>
</cp:coreProperties>
</file>